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Version 0.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>8</w:t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2019-1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>1</w:t>
      </w:r>
      <w:r>
        <w:rPr>
          <w:rFonts w:ascii="黑体" w:hAnsi="黑体" w:eastAsia="黑体"/>
          <w:sz w:val="16"/>
          <w:szCs w:val="16"/>
        </w:rPr>
        <w:t>-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>9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每个游戏建一个子目录（比如:</w:t>
      </w:r>
      <w:r>
        <w:rPr>
          <w:rFonts w:ascii="黑体" w:hAnsi="黑体" w:eastAsia="黑体"/>
          <w:sz w:val="16"/>
          <w:szCs w:val="16"/>
        </w:rPr>
        <w:t xml:space="preserve"> </w:t>
      </w:r>
      <w:r>
        <w:rPr>
          <w:rFonts w:hint="eastAsia" w:ascii="黑体" w:hAnsi="黑体" w:eastAsia="黑体"/>
          <w:sz w:val="16"/>
          <w:szCs w:val="16"/>
        </w:rPr>
        <w:t>R</w:t>
      </w:r>
      <w:r>
        <w:rPr>
          <w:rFonts w:ascii="黑体" w:hAnsi="黑体" w:eastAsia="黑体"/>
          <w:sz w:val="16"/>
          <w:szCs w:val="16"/>
        </w:rPr>
        <w:t>6</w:t>
      </w:r>
      <w:r>
        <w:rPr>
          <w:rFonts w:hint="eastAsia" w:ascii="黑体" w:hAnsi="黑体" w:eastAsia="黑体"/>
          <w:sz w:val="16"/>
          <w:szCs w:val="16"/>
        </w:rPr>
        <w:t>），存放脚本和数据。主脚本必须命名为m</w:t>
      </w:r>
      <w:r>
        <w:rPr>
          <w:rFonts w:ascii="黑体" w:hAnsi="黑体" w:eastAsia="黑体"/>
          <w:sz w:val="16"/>
          <w:szCs w:val="16"/>
        </w:rPr>
        <w:t>ain.lua</w:t>
      </w:r>
      <w:r>
        <w:rPr>
          <w:rFonts w:hint="eastAsia" w:ascii="黑体" w:hAnsi="黑体" w:eastAsia="黑体"/>
          <w:sz w:val="16"/>
          <w:szCs w:val="16"/>
        </w:rPr>
        <w:t>。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识别用到的数据在</w:t>
      </w:r>
      <w:r>
        <w:rPr>
          <w:rFonts w:ascii="黑体" w:hAnsi="黑体" w:eastAsia="黑体"/>
          <w:sz w:val="16"/>
          <w:szCs w:val="16"/>
        </w:rPr>
        <w:t>&lt;</w:t>
      </w:r>
      <w:r>
        <w:rPr>
          <w:rFonts w:hint="eastAsia" w:ascii="黑体" w:hAnsi="黑体" w:eastAsia="黑体"/>
          <w:sz w:val="16"/>
          <w:szCs w:val="16"/>
        </w:rPr>
        <w:t>游戏子目录&gt;</w:t>
      </w:r>
      <w:r>
        <w:rPr>
          <w:rFonts w:ascii="黑体" w:hAnsi="黑体" w:eastAsia="黑体"/>
          <w:sz w:val="16"/>
          <w:szCs w:val="16"/>
        </w:rPr>
        <w:t>/</w:t>
      </w:r>
      <w:r>
        <w:rPr>
          <w:rFonts w:hint="eastAsia" w:ascii="黑体" w:hAnsi="黑体" w:eastAsia="黑体"/>
          <w:sz w:val="16"/>
          <w:szCs w:val="16"/>
        </w:rPr>
        <w:t>d</w:t>
      </w:r>
      <w:r>
        <w:rPr>
          <w:rFonts w:ascii="黑体" w:hAnsi="黑体" w:eastAsia="黑体"/>
          <w:sz w:val="16"/>
          <w:szCs w:val="16"/>
        </w:rPr>
        <w:t>ata</w:t>
      </w:r>
      <w:r>
        <w:rPr>
          <w:rFonts w:hint="eastAsia" w:ascii="黑体" w:hAnsi="黑体" w:eastAsia="黑体"/>
          <w:sz w:val="16"/>
          <w:szCs w:val="16"/>
        </w:rPr>
        <w:t>目录下面。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启动辅助命令：</w:t>
      </w:r>
      <w:r>
        <w:rPr>
          <w:rFonts w:ascii="黑体" w:hAnsi="黑体" w:eastAsia="黑体"/>
          <w:sz w:val="16"/>
          <w:szCs w:val="16"/>
        </w:rPr>
        <w:t>love.exe &lt;</w:t>
      </w:r>
      <w:r>
        <w:rPr>
          <w:rFonts w:hint="eastAsia" w:ascii="黑体" w:hAnsi="黑体" w:eastAsia="黑体"/>
          <w:sz w:val="16"/>
          <w:szCs w:val="16"/>
        </w:rPr>
        <w:t>游戏子目录&gt;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使用说明：时间单位都是毫秒。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Window类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{</w:t>
      </w:r>
    </w:p>
    <w:p>
      <w:pPr>
        <w:spacing w:after="0"/>
        <w:ind w:firstLine="72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Window()</w:t>
      </w:r>
    </w:p>
    <w:p>
      <w:pPr>
        <w:spacing w:after="0"/>
        <w:ind w:firstLine="72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IsValid()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CloseWindow()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FromHandle(int)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GetHandle()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SRect GetWindowRect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SetWindowRect(SRect)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SRect GetClientRect()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IsVisible()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IsMinimized()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IsMaximized()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ShowWindow(show)</w:t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 same as Win32 ShowWindow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GetWindowText()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SetWindowText(string)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GetWindowClass()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GetWindowLong(index)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SetWindowLong(index, value)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FlashWindow()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FindChildWindow(title, class)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WindowWrapArray s_FindWindow(title, class)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--静态函数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}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WindowWrapArray类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{</w:t>
      </w:r>
    </w:p>
    <w:p>
      <w:pPr>
        <w:spacing w:after="0"/>
        <w:ind w:firstLine="72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WindowWrapArray</w:t>
      </w:r>
      <w:r>
        <w:rPr>
          <w:rFonts w:ascii="黑体" w:hAnsi="黑体" w:eastAsia="黑体"/>
          <w:sz w:val="16"/>
          <w:szCs w:val="16"/>
        </w:rPr>
        <w:t>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Size()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Window</w:t>
      </w:r>
      <w:r>
        <w:rPr>
          <w:rFonts w:ascii="黑体" w:hAnsi="黑体" w:eastAsia="黑体"/>
          <w:sz w:val="16"/>
          <w:szCs w:val="16"/>
        </w:rPr>
        <w:t xml:space="preserve"> At(int)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}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Wolves</w:t>
      </w:r>
      <w:r>
        <w:rPr>
          <w:rFonts w:hint="eastAsia" w:ascii="黑体" w:hAnsi="黑体" w:eastAsia="黑体"/>
          <w:sz w:val="16"/>
          <w:szCs w:val="16"/>
        </w:rPr>
        <w:t>表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{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Version()</w:t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</w:t>
      </w:r>
      <w:r>
        <w:rPr>
          <w:rFonts w:hint="eastAsia" w:ascii="黑体" w:hAnsi="黑体" w:eastAsia="黑体"/>
          <w:sz w:val="16"/>
          <w:szCs w:val="16"/>
        </w:rPr>
        <w:t>返回版本号s</w:t>
      </w:r>
      <w:r>
        <w:rPr>
          <w:rFonts w:ascii="黑体" w:hAnsi="黑体" w:eastAsia="黑体"/>
          <w:sz w:val="16"/>
          <w:szCs w:val="16"/>
        </w:rPr>
        <w:t>tring</w:t>
      </w:r>
    </w:p>
    <w:p>
      <w:pPr>
        <w:spacing w:after="0"/>
        <w:ind w:firstLine="72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bool Initialize(gameKey)</w:t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 xml:space="preserve">-- </w:t>
      </w:r>
      <w:r>
        <w:rPr>
          <w:rFonts w:hint="eastAsia" w:ascii="黑体" w:hAnsi="黑体" w:eastAsia="黑体"/>
          <w:sz w:val="16"/>
          <w:szCs w:val="16"/>
        </w:rPr>
        <w:t>例如:</w:t>
      </w:r>
      <w:r>
        <w:rPr>
          <w:rFonts w:ascii="黑体" w:hAnsi="黑体" w:eastAsia="黑体"/>
          <w:sz w:val="16"/>
          <w:szCs w:val="16"/>
        </w:rPr>
        <w:t xml:space="preserve"> R6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Finalize()</w:t>
      </w:r>
    </w:p>
    <w:p>
      <w:pPr>
        <w:spacing w:after="0"/>
        <w:ind w:firstLine="72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Update(dt)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GetRobot()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Robot是单例，多线程之间共享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Sleep(int msTime)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int GetCurTime()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LogDebug(string)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LogInfo(string)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LogWarn(string)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LogError(string)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LogFatal(string)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SharedManager 函数都是线程安全的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SharedManager</w:t>
      </w:r>
      <w:r>
        <w:rPr>
          <w:rFonts w:hint="eastAsia" w:ascii="黑体" w:hAnsi="黑体" w:eastAsia="黑体"/>
          <w:sz w:val="16"/>
          <w:szCs w:val="16"/>
        </w:rPr>
        <w:t>表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{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sharedTable NewSharedTable()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ShareSharedTable(sharedTable, name)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sharedTable AcquireSharedTable(name)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DumpSharedTable(sharedTable, codeFormat)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CreateThread(name)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IsThreadValid(name)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PauseThread(name)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ResumeThread(name)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AbortThread(name)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SendMessageToThread(name, sharedTable)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sharedTable FetchCurThreadMessage()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SendMessageToMainThread(sharedTable)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}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}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-- Robot类(注意： 只有标记为[线程安全]的函数才能在所有线程里面使用)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{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这些函数需要在同一个线程里面使用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--[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Initialize(g_EnableMonitoringWindow, g_InputUseDriver)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</w:t>
      </w:r>
      <w:r>
        <w:rPr>
          <w:rFonts w:hint="eastAsia" w:ascii="黑体" w:hAnsi="黑体" w:eastAsia="黑体"/>
          <w:sz w:val="16"/>
          <w:szCs w:val="16"/>
        </w:rPr>
        <w:t>如果M</w:t>
      </w:r>
      <w:r>
        <w:rPr>
          <w:rFonts w:ascii="黑体" w:hAnsi="黑体" w:eastAsia="黑体"/>
          <w:sz w:val="16"/>
          <w:szCs w:val="16"/>
        </w:rPr>
        <w:t>onitor</w:t>
      </w:r>
      <w:r>
        <w:rPr>
          <w:rFonts w:hint="eastAsia" w:ascii="黑体" w:hAnsi="黑体" w:eastAsia="黑体"/>
          <w:sz w:val="16"/>
          <w:szCs w:val="16"/>
        </w:rPr>
        <w:t>不起作用，请用管理员权限启动辅助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InitializeEx(InputUseDriver,</w:t>
      </w:r>
      <w:r>
        <w:rPr>
          <w:sz w:val="16"/>
          <w:szCs w:val="16"/>
        </w:rPr>
        <w:t xml:space="preserve"> </w:t>
      </w:r>
      <w:r>
        <w:rPr>
          <w:rFonts w:ascii="黑体" w:hAnsi="黑体" w:eastAsia="黑体"/>
          <w:sz w:val="16"/>
          <w:szCs w:val="16"/>
        </w:rPr>
        <w:t>PositionMonitor, SizeMonitor, asChildWnd)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Finalize()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bool HookWindow(</w:t>
      </w:r>
      <w:r>
        <w:rPr>
          <w:rFonts w:ascii="黑体" w:hAnsi="黑体" w:eastAsia="黑体"/>
          <w:sz w:val="16"/>
          <w:szCs w:val="16"/>
        </w:rPr>
        <w:t>wnd</w:t>
      </w:r>
      <w:r>
        <w:rPr>
          <w:rFonts w:hint="eastAsia" w:ascii="黑体" w:hAnsi="黑体" w:eastAsia="黑体"/>
          <w:sz w:val="16"/>
          <w:szCs w:val="16"/>
        </w:rPr>
        <w:t>, simple, bFlipY)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如果simple==false, Hook 3D rendering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StopHookWindow()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GameScene* TakeSnapshot()</w:t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 xml:space="preserve">-- </w:t>
      </w:r>
      <w:r>
        <w:rPr>
          <w:rFonts w:hint="eastAsia" w:ascii="黑体" w:hAnsi="黑体" w:eastAsia="黑体"/>
          <w:sz w:val="16"/>
          <w:szCs w:val="16"/>
        </w:rPr>
        <w:t>对目标游戏窗口截图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GameScene* GetCurGameScene()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GameScene* TakeSnapshotWindow(wnd)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</w:t>
      </w:r>
      <w:r>
        <w:rPr>
          <w:rFonts w:hint="eastAsia" w:ascii="黑体" w:hAnsi="黑体" w:eastAsia="黑体"/>
          <w:sz w:val="16"/>
          <w:szCs w:val="16"/>
        </w:rPr>
        <w:t>匹配的图片来源于上次</w:t>
      </w:r>
      <w:r>
        <w:rPr>
          <w:rFonts w:ascii="黑体" w:hAnsi="黑体" w:eastAsia="黑体"/>
          <w:sz w:val="16"/>
          <w:szCs w:val="16"/>
        </w:rPr>
        <w:t>TakeSnapshot()/TakeSnapshotWindow()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SRectVector IsSubSceneMatched(subSceneName)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SRectVector IsAnySubSceneMatched(StringVector subSceneNames)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SRectVector IsSubSceneMatchedInRect(subSceneName, rect)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IsPixelMatched(SSize posStart, int offSetX, int offSetY, int pixelCount, SRGB rgb, SRGB rgbT)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bool IsGrayRect(SRect)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后台按键操作，x, y是窗口客户区坐标。Dx游戏要前台方式。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InputClick(</w:t>
      </w:r>
      <w:r>
        <w:rPr>
          <w:rFonts w:ascii="黑体" w:hAnsi="黑体" w:eastAsia="黑体"/>
          <w:sz w:val="16"/>
          <w:szCs w:val="16"/>
        </w:rPr>
        <w:t xml:space="preserve">wnd, </w:t>
      </w:r>
      <w:r>
        <w:rPr>
          <w:rFonts w:hint="eastAsia" w:ascii="黑体" w:hAnsi="黑体" w:eastAsia="黑体"/>
          <w:sz w:val="16"/>
          <w:szCs w:val="16"/>
        </w:rPr>
        <w:t>x, y)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InputHoldDown(</w:t>
      </w:r>
      <w:r>
        <w:rPr>
          <w:rFonts w:ascii="黑体" w:hAnsi="黑体" w:eastAsia="黑体"/>
          <w:sz w:val="16"/>
          <w:szCs w:val="16"/>
        </w:rPr>
        <w:t xml:space="preserve">wnd, </w:t>
      </w:r>
      <w:r>
        <w:rPr>
          <w:rFonts w:hint="eastAsia" w:ascii="黑体" w:hAnsi="黑体" w:eastAsia="黑体"/>
          <w:sz w:val="16"/>
          <w:szCs w:val="16"/>
        </w:rPr>
        <w:t>x, y)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InputHoldMove(</w:t>
      </w:r>
      <w:r>
        <w:rPr>
          <w:rFonts w:ascii="黑体" w:hAnsi="黑体" w:eastAsia="黑体"/>
          <w:sz w:val="16"/>
          <w:szCs w:val="16"/>
        </w:rPr>
        <w:t xml:space="preserve">wnd, </w:t>
      </w:r>
      <w:r>
        <w:rPr>
          <w:rFonts w:hint="eastAsia" w:ascii="黑体" w:hAnsi="黑体" w:eastAsia="黑体"/>
          <w:sz w:val="16"/>
          <w:szCs w:val="16"/>
        </w:rPr>
        <w:t>x, y)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InputHoldRelease(</w:t>
      </w:r>
      <w:r>
        <w:rPr>
          <w:rFonts w:ascii="黑体" w:hAnsi="黑体" w:eastAsia="黑体"/>
          <w:sz w:val="16"/>
          <w:szCs w:val="16"/>
        </w:rPr>
        <w:t xml:space="preserve">wnd, </w:t>
      </w:r>
      <w:r>
        <w:rPr>
          <w:rFonts w:hint="eastAsia" w:ascii="黑体" w:hAnsi="黑体" w:eastAsia="黑体"/>
          <w:sz w:val="16"/>
          <w:szCs w:val="16"/>
        </w:rPr>
        <w:t>x, y</w:t>
      </w:r>
      <w:bookmarkStart w:id="0" w:name="_GoBack"/>
      <w:bookmarkEnd w:id="0"/>
      <w:r>
        <w:rPr>
          <w:rFonts w:hint="eastAsia" w:ascii="黑体" w:hAnsi="黑体" w:eastAsia="黑体"/>
          <w:sz w:val="16"/>
          <w:szCs w:val="16"/>
        </w:rPr>
        <w:t>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</w:rPr>
        <w:t>InputKeyEvent(wnd, vk, isDown)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hint="eastAsia"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InputText(wnd, str, mode) -- [线程安全]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 xml:space="preserve"> </w:t>
      </w:r>
      <w:r>
        <w:rPr>
          <w:rFonts w:hint="eastAsia" w:ascii="黑体" w:hAnsi="黑体" w:eastAsia="黑体"/>
          <w:sz w:val="16"/>
          <w:szCs w:val="16"/>
        </w:rPr>
        <w:t>str must in UTF-8; mode, 0: keep original; 1: to MBCS; 2: to Unicode</w:t>
      </w:r>
    </w:p>
    <w:p>
      <w:pPr>
        <w:spacing w:after="0"/>
        <w:contextualSpacing/>
        <w:rPr>
          <w:rFonts w:hint="eastAsia"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 xml:space="preserve">         // 剪贴板相关</w:t>
      </w:r>
    </w:p>
    <w:p>
      <w:pPr>
        <w:spacing w:after="0"/>
        <w:contextualSpacing/>
        <w:rPr>
          <w:rFonts w:hint="eastAsia"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 xml:space="preserve">         bool CopyTextToClipboard(str)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hint="eastAsia"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 xml:space="preserve">         str = GetTextFromClipboard()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hint="eastAsia"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 xml:space="preserve">         InputCut(wnd)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hint="eastAsia"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 xml:space="preserve">         InputCopy(wnd)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hint="eastAsia"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 xml:space="preserve">         InputPaste(wnd)</w:t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  <w:lang w:val="en-US" w:eastAsia="zh-CN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前台按键操作，x, y是窗口客户区坐标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InputForegroundMouseButtonEvent(</w:t>
      </w:r>
      <w:r>
        <w:rPr>
          <w:rFonts w:ascii="黑体" w:hAnsi="黑体" w:eastAsia="黑体"/>
          <w:sz w:val="16"/>
          <w:szCs w:val="16"/>
        </w:rPr>
        <w:t xml:space="preserve">wnd, </w:t>
      </w:r>
      <w:r>
        <w:rPr>
          <w:rFonts w:hint="eastAsia" w:ascii="黑体" w:hAnsi="黑体" w:eastAsia="黑体"/>
          <w:sz w:val="16"/>
          <w:szCs w:val="16"/>
        </w:rPr>
        <w:t>bool useDriver, bool isLeft, bool isDown)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InputForegroundMouseMove(</w:t>
      </w:r>
      <w:r>
        <w:rPr>
          <w:rFonts w:ascii="黑体" w:hAnsi="黑体" w:eastAsia="黑体"/>
          <w:sz w:val="16"/>
          <w:szCs w:val="16"/>
        </w:rPr>
        <w:t xml:space="preserve">wnd, </w:t>
      </w:r>
      <w:r>
        <w:rPr>
          <w:rFonts w:hint="eastAsia" w:ascii="黑体" w:hAnsi="黑体" w:eastAsia="黑体"/>
          <w:sz w:val="16"/>
          <w:szCs w:val="16"/>
        </w:rPr>
        <w:t>bool useDriver, int x, int y)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InputForegroundMouseScroll(</w:t>
      </w:r>
      <w:r>
        <w:rPr>
          <w:rFonts w:ascii="黑体" w:hAnsi="黑体" w:eastAsia="黑体"/>
          <w:sz w:val="16"/>
          <w:szCs w:val="16"/>
        </w:rPr>
        <w:t xml:space="preserve">wnd, </w:t>
      </w:r>
      <w:r>
        <w:rPr>
          <w:rFonts w:hint="eastAsia" w:ascii="黑体" w:hAnsi="黑体" w:eastAsia="黑体"/>
          <w:sz w:val="16"/>
          <w:szCs w:val="16"/>
        </w:rPr>
        <w:t>bool useDriver, bool isUp)</w:t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-- [线程安全]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ab/>
      </w:r>
      <w:r>
        <w:rPr>
          <w:rFonts w:hint="eastAsia" w:ascii="黑体" w:hAnsi="黑体" w:eastAsia="黑体"/>
          <w:sz w:val="16"/>
          <w:szCs w:val="16"/>
        </w:rPr>
        <w:t>InputForegroundKeyEvent(</w:t>
      </w:r>
      <w:r>
        <w:rPr>
          <w:rFonts w:ascii="黑体" w:hAnsi="黑体" w:eastAsia="黑体"/>
          <w:sz w:val="16"/>
          <w:szCs w:val="16"/>
        </w:rPr>
        <w:t xml:space="preserve">wnd, </w:t>
      </w:r>
      <w:r>
        <w:rPr>
          <w:rFonts w:hint="eastAsia" w:ascii="黑体" w:hAnsi="黑体" w:eastAsia="黑体"/>
          <w:sz w:val="16"/>
          <w:szCs w:val="16"/>
        </w:rPr>
        <w:t>bool useDriver, int vk, bool isExtend, bool isDown) -- [线程安全] vk is in virtual-key code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InputForegroundProbeKeyBoardIndex(int)</w:t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</w:t>
      </w:r>
      <w:r>
        <w:rPr>
          <w:rFonts w:hint="eastAsia" w:ascii="黑体" w:hAnsi="黑体" w:eastAsia="黑体"/>
          <w:sz w:val="16"/>
          <w:szCs w:val="16"/>
        </w:rPr>
        <w:t>刺探驱动模式下键盘索引，可以尝试设置1</w:t>
      </w:r>
      <w:r>
        <w:rPr>
          <w:rFonts w:ascii="黑体" w:hAnsi="黑体" w:eastAsia="黑体"/>
          <w:sz w:val="16"/>
          <w:szCs w:val="16"/>
        </w:rPr>
        <w:t>-9</w:t>
      </w:r>
      <w:r>
        <w:rPr>
          <w:rFonts w:hint="eastAsia" w:ascii="黑体" w:hAnsi="黑体" w:eastAsia="黑体"/>
          <w:sz w:val="16"/>
          <w:szCs w:val="16"/>
        </w:rPr>
        <w:t>，然后发送按键，检查按键结果，如果监测到正确输入内容，说明刺探到索引；重置设置为0。如果刺探之前已有物理键盘按键，刺探不起作用。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}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SharedTable</w:t>
      </w:r>
      <w:r>
        <w:rPr>
          <w:rFonts w:hint="eastAsia" w:ascii="黑体" w:hAnsi="黑体" w:eastAsia="黑体"/>
          <w:sz w:val="16"/>
          <w:szCs w:val="16"/>
        </w:rPr>
        <w:t>是可以跨线程共享的类l</w:t>
      </w:r>
      <w:r>
        <w:rPr>
          <w:rFonts w:ascii="黑体" w:hAnsi="黑体" w:eastAsia="黑体"/>
          <w:sz w:val="16"/>
          <w:szCs w:val="16"/>
        </w:rPr>
        <w:t>ua</w:t>
      </w:r>
      <w:r>
        <w:rPr>
          <w:rFonts w:hint="eastAsia" w:ascii="黑体" w:hAnsi="黑体" w:eastAsia="黑体"/>
          <w:sz w:val="16"/>
          <w:szCs w:val="16"/>
        </w:rPr>
        <w:t>表(支持各种简单数据和嵌套表，不支持对象/函数</w:t>
      </w:r>
      <w:r>
        <w:rPr>
          <w:rFonts w:ascii="黑体" w:hAnsi="黑体" w:eastAsia="黑体"/>
          <w:sz w:val="16"/>
          <w:szCs w:val="16"/>
        </w:rPr>
        <w:t>)</w:t>
      </w:r>
      <w:r>
        <w:rPr>
          <w:rFonts w:hint="eastAsia" w:ascii="黑体" w:hAnsi="黑体" w:eastAsia="黑体"/>
          <w:sz w:val="16"/>
          <w:szCs w:val="16"/>
        </w:rPr>
        <w:t>，具体用法见下面例子。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TestSharedTable.lua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</w:t>
      </w:r>
      <w:r>
        <w:rPr>
          <w:rFonts w:hint="eastAsia" w:ascii="黑体" w:hAnsi="黑体" w:eastAsia="黑体"/>
          <w:sz w:val="16"/>
          <w:szCs w:val="16"/>
        </w:rPr>
        <w:t>其它类/表使用说明/例子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require "Hook"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print("\n-------------------------------------------------------------------------------")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print("Test SSize...")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pt = SSize(1, 2)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print(pt)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pt.cx = 3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pt.cy = 4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print(pt)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print("\n-------------------------------------------------------------------------------")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print("Test SSizeFloat...")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pt2 = SSizeFloat(1.5, 2.5)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print(pt2)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pt2.cx = 3.5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pt2.cy = 4.5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print(pt2)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print("\n-------------------------------------------------------------------------------")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print("Test SRect...")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rect = SRect(1, 2, 3, 4)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 ", rect)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print("rect:IsValid()", rect:IsValid())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print("rect:Contains(2, 3)", rect:Contains(2, 3))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print("rect:Width() " .. rect:Width())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print("rect:Height() " .. rect:Height())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print("rect:Center()", rect:Center())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rect2 = SRect(5, 6, 7, 8)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print("rect2 ", rect2)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print("rect:Union(rect2)", rect:Union(rect2))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print("rect2:OffsetRect(2, 2)", rect2:OffsetRect(2, 2))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rectOut = SRect(0, 0, 0, 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print("rect:Intersect(rect2, rect3)", rect:Intersect(rect2, rectOut))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print("rectOut ", rectOut)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print("rect:Less(rectOut)", rect:Less(rectOut))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print("\n-------------------------------------------------------------------------------")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print("Test SRectVector...")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rcVector = SRectVector()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print(rcVector:Size())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rcVector:Push(SRect(1, 2, 3, 4))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print(rcVector:Size())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print(rcVector:At(1))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print("\n-------------------------------------------------------------------------------")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print("Test String...")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local str = String("This is a test string.汉字。")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print(str)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print(tostring(str))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print("\n-------------------------------------------------------------------------------")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print("Test StringVector...")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strVect = StringVector()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print("strVect:Size(): ", strVect:Size())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strVect:Push("str1")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strVect:Push("str2")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strVect:Push("str3")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print("strVect:Size(): ", strVect:Size())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print(strVect:At(1))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print("\n-------------------------------------------------------------------------------")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print("Test RGB...")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rgb0 = SRGB(255, 0, 128)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print(rgb0, rgb0.r, rgb0.g, rgb0.b)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print("\n-------------------------------------------------------------------------------")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print("Test GameScene...")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gs = GameScene("E:/1.png", false);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print("gs:SaveToFile")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gs:SaveToFile("E:/1_bak.png")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print("gs:IsValid: ", gs:IsValid())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print("gs:GetSize: ", gs:GetSize())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gs2 = gs:Clone()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print("gs2 = gs:Clone()")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print("gs2:GetSize: ", gs2:GetSize())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rcSub = SRect(100, 100, 300, 300)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print("gs3 = gs2:SubScene(rcSub)")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gs3 = gs2:SubScene(rcSub)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print("gs3:GetSize: ", gs3:GetSize())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print("gs4 = gs:SubChannel(0)")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gs4 = gs:SubChannel(0)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gs4:SaveToFile("E:/1_sub.png")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local rgb = gs:GetPixel(SSize(350, 250))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print("GetPixel: ", rgb, rgb.r, rgb.g, rgb.b)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gs2:Rectangle(SRect(100, 100, 300, 300), 255, 0, 255, 1, 8)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gs2:Line(SSize(100, 100), SSize(300, 300), 255, 0, 255, 2, 4)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gs2:Circle(SSize(100, 100), 100, 0, 255, 0, 1, 4)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gs2:PutText("This a string. Chinese characters are not supported.", SSize(100, 100), 255, 0, 0, 1, 1)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gs2:PutText("This an another string.", SSize(100, 120), 0, 255, 0, 1, 2)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gs2:ShowDebugWindow("gs2 Drawings")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GameScene.s_WaitKey(2000)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gs2:DestroyDebugWindow("gs2 Drawings")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CV_BGR2GRAY    =6,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CV_RGB2GRAY    =7,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gs2:TransformColor(6)</w:t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--CV_BGR2GRAY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--gs2:ShowDebugWindow("gs2 Drawings")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--GameScene.s_WaitKey(2000)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ab/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hint="eastAsia" w:ascii="黑体" w:hAnsi="黑体" w:eastAsia="黑体"/>
          <w:sz w:val="16"/>
          <w:szCs w:val="16"/>
        </w:rPr>
        <w:t>-- &gt; 1增强, &lt; 1减小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gs2:ContrastAdjust(1.5)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--gs2:ShowDebugWindow("gs2 Drawings")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--GameScene.s_WaitKey(2000)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xScale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yScale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INTER_NEAREST = 0, INTER_LINEAR, INTER_CUBIC, INTER_AREA, INTER_LANCZOS4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gs2:Resize(2.0, 2.0, 1)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print("gs2:GetSize: ", gs2:GetSize())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ksize must be positive and odd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gs2:Blur(3, 3)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--gs2:ShowDebugWindow("gs2 Drawings")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--GameScene.s_WaitKey(2000)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CV_THRESH_BINARY      =0,  /* value = value &gt; threshold ? max_value : 0       */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CV_THRESH_BINARY_INV  =1,  /* value = value &gt; threshold ? 0 : max_value       */</w:t>
      </w:r>
      <w:r>
        <w:rPr>
          <w:rFonts w:ascii="黑体" w:hAnsi="黑体" w:eastAsia="黑体"/>
          <w:sz w:val="16"/>
          <w:szCs w:val="16"/>
        </w:rPr>
        <w:tab/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CV_THRESH_TRUNC       =2,  /* value = value &gt; threshold ? threshold : value   */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CV_THRESH_TOZERO      =3,  /* value = value &gt; threshold ? value : 0           */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CV_THRESH_TOZERO_INV  =4,  /* value = value &gt; threshold ? 0 : value           */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CV_THRESH_MASK        =7,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CV_THRESH_OTSU        =8  /* use Otsu algorithm to choose the optimal threshold value; combine the flag with one of the above CV_THRESH_* valus */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gs2:Threshold(220, 255, 3)</w:t>
      </w:r>
      <w:r>
        <w:rPr>
          <w:rFonts w:ascii="黑体" w:hAnsi="黑体" w:eastAsia="黑体"/>
          <w:sz w:val="16"/>
          <w:szCs w:val="16"/>
        </w:rPr>
        <w:tab/>
      </w:r>
      <w:r>
        <w:rPr>
          <w:rFonts w:ascii="黑体" w:hAnsi="黑体" w:eastAsia="黑体"/>
          <w:sz w:val="16"/>
          <w:szCs w:val="16"/>
        </w:rPr>
        <w:t>--CV_THRESH_TOZERO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--gs2:ShowDebugWindow("gs2 Drawings")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--GameScene.s_WaitKey(2000)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MORPH_RECT=0, MORPH_CROSS=1, MORPH_ELLIPSE=2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is_erode = true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 size must be odd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gs2:ErodeDilate(1, true, 3)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--gs2:ShowDebugWindow("gs2 Drawings")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--GameScene.s_WaitKey(2000)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  <w:r>
        <w:rPr>
          <w:rFonts w:ascii="黑体" w:hAnsi="黑体" w:eastAsia="黑体"/>
          <w:sz w:val="16"/>
          <w:szCs w:val="16"/>
        </w:rPr>
        <w:t>gs2:SaveToFile("E:/1_draw.png")</w:t>
      </w:r>
    </w:p>
    <w:p>
      <w:pPr>
        <w:spacing w:after="0"/>
        <w:contextualSpacing/>
        <w:rPr>
          <w:rFonts w:ascii="黑体" w:hAnsi="黑体" w:eastAsia="黑体"/>
          <w:sz w:val="16"/>
          <w:szCs w:val="16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C3"/>
    <w:rsid w:val="0001760B"/>
    <w:rsid w:val="000227F6"/>
    <w:rsid w:val="00047FD5"/>
    <w:rsid w:val="00057F25"/>
    <w:rsid w:val="000603B9"/>
    <w:rsid w:val="000A415D"/>
    <w:rsid w:val="000B5F15"/>
    <w:rsid w:val="000E74F0"/>
    <w:rsid w:val="000F3C9E"/>
    <w:rsid w:val="00101E9E"/>
    <w:rsid w:val="00137BDB"/>
    <w:rsid w:val="0016773E"/>
    <w:rsid w:val="00190067"/>
    <w:rsid w:val="001C7E2F"/>
    <w:rsid w:val="001D39A7"/>
    <w:rsid w:val="001F2A4D"/>
    <w:rsid w:val="00215E99"/>
    <w:rsid w:val="00237B7E"/>
    <w:rsid w:val="002434F9"/>
    <w:rsid w:val="00336BBB"/>
    <w:rsid w:val="00355FF8"/>
    <w:rsid w:val="0037152E"/>
    <w:rsid w:val="003905E6"/>
    <w:rsid w:val="003B2E9B"/>
    <w:rsid w:val="003B780E"/>
    <w:rsid w:val="003F5C15"/>
    <w:rsid w:val="003F6FFC"/>
    <w:rsid w:val="00420769"/>
    <w:rsid w:val="004328C3"/>
    <w:rsid w:val="00470902"/>
    <w:rsid w:val="0048278F"/>
    <w:rsid w:val="00497AAC"/>
    <w:rsid w:val="004A6C39"/>
    <w:rsid w:val="004E2C7A"/>
    <w:rsid w:val="004F04AC"/>
    <w:rsid w:val="005308F1"/>
    <w:rsid w:val="0053149C"/>
    <w:rsid w:val="005346E1"/>
    <w:rsid w:val="00540490"/>
    <w:rsid w:val="00562718"/>
    <w:rsid w:val="005C7BF8"/>
    <w:rsid w:val="005D1242"/>
    <w:rsid w:val="005D140B"/>
    <w:rsid w:val="005E05AD"/>
    <w:rsid w:val="00617B4D"/>
    <w:rsid w:val="00621030"/>
    <w:rsid w:val="00656BA0"/>
    <w:rsid w:val="00664CB4"/>
    <w:rsid w:val="007172DC"/>
    <w:rsid w:val="00742395"/>
    <w:rsid w:val="007526EA"/>
    <w:rsid w:val="00763710"/>
    <w:rsid w:val="00772A92"/>
    <w:rsid w:val="007D6B18"/>
    <w:rsid w:val="007E6F6C"/>
    <w:rsid w:val="0089056F"/>
    <w:rsid w:val="008F3A95"/>
    <w:rsid w:val="008F5698"/>
    <w:rsid w:val="009E501C"/>
    <w:rsid w:val="009F2BB8"/>
    <w:rsid w:val="00A00A33"/>
    <w:rsid w:val="00A06CD5"/>
    <w:rsid w:val="00A2339D"/>
    <w:rsid w:val="00A421F9"/>
    <w:rsid w:val="00A60AF6"/>
    <w:rsid w:val="00A91E9F"/>
    <w:rsid w:val="00AC4745"/>
    <w:rsid w:val="00AF2265"/>
    <w:rsid w:val="00B75EF8"/>
    <w:rsid w:val="00B86E4A"/>
    <w:rsid w:val="00B95584"/>
    <w:rsid w:val="00BD573F"/>
    <w:rsid w:val="00C146DB"/>
    <w:rsid w:val="00C47FA9"/>
    <w:rsid w:val="00C9079B"/>
    <w:rsid w:val="00CA04E1"/>
    <w:rsid w:val="00CA07C6"/>
    <w:rsid w:val="00DF0AEB"/>
    <w:rsid w:val="00DF6858"/>
    <w:rsid w:val="00E31A4C"/>
    <w:rsid w:val="00EB4604"/>
    <w:rsid w:val="00EB695E"/>
    <w:rsid w:val="00EE645B"/>
    <w:rsid w:val="00F40FE4"/>
    <w:rsid w:val="00F45D5A"/>
    <w:rsid w:val="00F55234"/>
    <w:rsid w:val="00F651CD"/>
    <w:rsid w:val="00FD72D9"/>
    <w:rsid w:val="00FE697C"/>
    <w:rsid w:val="10D51DAC"/>
    <w:rsid w:val="19A32E35"/>
    <w:rsid w:val="33493B1F"/>
    <w:rsid w:val="453C6A50"/>
    <w:rsid w:val="5C8C63ED"/>
    <w:rsid w:val="6372175B"/>
    <w:rsid w:val="7ED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Ubisoft Entertainment</Company>
  <Pages>5</Pages>
  <Words>1161</Words>
  <Characters>6622</Characters>
  <Lines>55</Lines>
  <Paragraphs>15</Paragraphs>
  <TotalTime>0</TotalTime>
  <ScaleCrop>false</ScaleCrop>
  <LinksUpToDate>false</LinksUpToDate>
  <CharactersWithSpaces>7768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2019-08-19T06:18:00Z</dcterms:created>
  <dc:creator>Zhang Kun</dc:creator>
  <cp:lastModifiedBy>ZHK</cp:lastModifiedBy>
  <dcterms:modified xsi:type="dcterms:W3CDTF">2019-11-16T12:55:18Z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