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33" w:rsidRDefault="00F079B7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单点登录和</w:t>
      </w:r>
      <w:r>
        <w:rPr>
          <w:rFonts w:hint="eastAsia"/>
          <w:sz w:val="44"/>
          <w:szCs w:val="44"/>
        </w:rPr>
        <w:t>JWT</w:t>
      </w:r>
      <w:r>
        <w:rPr>
          <w:sz w:val="44"/>
          <w:szCs w:val="44"/>
        </w:rPr>
        <w:t>校验</w:t>
      </w:r>
      <w:r>
        <w:rPr>
          <w:rFonts w:hint="eastAsia"/>
          <w:sz w:val="44"/>
          <w:szCs w:val="44"/>
        </w:rPr>
        <w:t>网关接入说明书</w:t>
      </w:r>
    </w:p>
    <w:p w:rsidR="00474633" w:rsidRDefault="00F079B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V2.0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2020/07/27</w:t>
      </w:r>
      <w:r>
        <w:rPr>
          <w:rFonts w:hint="eastAsia"/>
          <w:sz w:val="44"/>
          <w:szCs w:val="44"/>
        </w:rPr>
        <w:t>）</w:t>
      </w:r>
    </w:p>
    <w:p w:rsidR="00474633" w:rsidRDefault="00474633">
      <w:pPr>
        <w:rPr>
          <w:sz w:val="44"/>
          <w:szCs w:val="44"/>
        </w:rPr>
      </w:pPr>
    </w:p>
    <w:p w:rsidR="00474633" w:rsidRDefault="00F079B7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474633" w:rsidRDefault="00F079B7">
      <w:r>
        <w:rPr>
          <w:rFonts w:hint="eastAsia"/>
        </w:rPr>
        <w:t>单点登录系统提供两种登录（也就是获取</w:t>
      </w:r>
      <w:r>
        <w:rPr>
          <w:rFonts w:hint="eastAsia"/>
        </w:rPr>
        <w:t>JWT</w:t>
      </w:r>
      <w:r>
        <w:rPr>
          <w:rFonts w:hint="eastAsia"/>
        </w:rPr>
        <w:t>）方式：一种是为通过浏览器访问的</w:t>
      </w:r>
      <w:r>
        <w:rPr>
          <w:rFonts w:hint="eastAsia"/>
        </w:rPr>
        <w:t>web</w:t>
      </w:r>
      <w:r>
        <w:rPr>
          <w:rFonts w:hint="eastAsia"/>
        </w:rPr>
        <w:t>页面提供的、一种是为移动</w:t>
      </w:r>
      <w:r>
        <w:rPr>
          <w:rFonts w:hint="eastAsia"/>
        </w:rPr>
        <w:t>app</w:t>
      </w:r>
      <w:r>
        <w:rPr>
          <w:rFonts w:hint="eastAsia"/>
        </w:rPr>
        <w:t>或后台系统提供的，下面进行分别介绍。</w:t>
      </w:r>
    </w:p>
    <w:p w:rsidR="00474633" w:rsidRDefault="00474633"/>
    <w:p w:rsidR="00474633" w:rsidRDefault="00F079B7">
      <w:r>
        <w:rPr>
          <w:rFonts w:hint="eastAsia"/>
        </w:rPr>
        <w:t>登录地址（测试环境）：</w:t>
      </w:r>
    </w:p>
    <w:p w:rsidR="00474633" w:rsidRDefault="00F079B7">
      <w:r>
        <w:t>登录页面</w:t>
      </w:r>
      <w:r>
        <w:rPr>
          <w:rFonts w:hint="eastAsia"/>
        </w:rPr>
        <w:t>：</w:t>
      </w:r>
      <w:hyperlink r:id="rId7" w:history="1">
        <w:r>
          <w:rPr>
            <w:rStyle w:val="a5"/>
          </w:rPr>
          <w:t>https://cars.crbim.win:9346/sso/login</w:t>
        </w:r>
      </w:hyperlink>
    </w:p>
    <w:p w:rsidR="00474633" w:rsidRDefault="00F079B7">
      <w:r>
        <w:rPr>
          <w:rFonts w:hint="eastAsia"/>
        </w:rPr>
        <w:t>API</w:t>
      </w: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>
        <w:instrText xml:space="preserve">https://cars.crbim.win:9346/sso/api/v1.0/login" </w:instrText>
      </w:r>
      <w:r>
        <w:fldChar w:fldCharType="separate"/>
      </w:r>
      <w:r>
        <w:rPr>
          <w:rStyle w:val="a5"/>
        </w:rPr>
        <w:t>https://cars.crbim.win:9346/sso/api/v1.0/login</w:t>
      </w:r>
      <w:r>
        <w:fldChar w:fldCharType="end"/>
      </w:r>
    </w:p>
    <w:p w:rsidR="00474633" w:rsidRDefault="00474633"/>
    <w:p w:rsidR="00474633" w:rsidRDefault="00F079B7">
      <w:r>
        <w:rPr>
          <w:rFonts w:hint="eastAsia"/>
        </w:rPr>
        <w:t>登录地址（生产环境）：</w:t>
      </w:r>
    </w:p>
    <w:p w:rsidR="00474633" w:rsidRDefault="00F079B7">
      <w:r>
        <w:t>登录页面</w:t>
      </w:r>
      <w:r>
        <w:rPr>
          <w:rFonts w:hint="eastAsia"/>
        </w:rPr>
        <w:t>：</w:t>
      </w:r>
      <w:hyperlink r:id="rId8" w:history="1">
        <w:r>
          <w:rPr>
            <w:rStyle w:val="a5"/>
          </w:rPr>
          <w:t>https://</w:t>
        </w:r>
        <w:r>
          <w:rPr>
            <w:rStyle w:val="a5"/>
            <w:rFonts w:hint="eastAsia"/>
          </w:rPr>
          <w:t>sso</w:t>
        </w:r>
        <w:r>
          <w:rPr>
            <w:rStyle w:val="a5"/>
          </w:rPr>
          <w:t>.</w:t>
        </w:r>
        <w:r>
          <w:rPr>
            <w:rStyle w:val="a5"/>
            <w:rFonts w:hint="eastAsia"/>
          </w:rPr>
          <w:t>r93535.com</w:t>
        </w:r>
        <w:r>
          <w:rPr>
            <w:rStyle w:val="a5"/>
          </w:rPr>
          <w:t>/login</w:t>
        </w:r>
      </w:hyperlink>
    </w:p>
    <w:p w:rsidR="00474633" w:rsidRDefault="00F079B7">
      <w:r>
        <w:rPr>
          <w:rFonts w:hint="eastAsia"/>
        </w:rPr>
        <w:t>API</w:t>
      </w:r>
      <w:r>
        <w:rPr>
          <w:rFonts w:hint="eastAsia"/>
        </w:rPr>
        <w:t>接口地址：</w:t>
      </w:r>
      <w:r>
        <w:fldChar w:fldCharType="begin"/>
      </w:r>
      <w:r>
        <w:instrText xml:space="preserve"> HYPERLINK "https://cars.crbim.win:9346/sso/api/v</w:instrText>
      </w:r>
      <w:r>
        <w:instrText xml:space="preserve">1.0/login" </w:instrText>
      </w:r>
      <w:r>
        <w:fldChar w:fldCharType="separate"/>
      </w:r>
      <w:r>
        <w:rPr>
          <w:rStyle w:val="a5"/>
        </w:rPr>
        <w:t>https://</w:t>
      </w:r>
      <w:r>
        <w:rPr>
          <w:rStyle w:val="a5"/>
          <w:rFonts w:hint="eastAsia"/>
        </w:rPr>
        <w:t>sso</w:t>
      </w:r>
      <w:r>
        <w:rPr>
          <w:rStyle w:val="a5"/>
        </w:rPr>
        <w:t>.</w:t>
      </w:r>
      <w:r>
        <w:rPr>
          <w:rStyle w:val="a5"/>
          <w:rFonts w:hint="eastAsia"/>
        </w:rPr>
        <w:t>r93535.com</w:t>
      </w:r>
      <w:r>
        <w:rPr>
          <w:rStyle w:val="a5"/>
        </w:rPr>
        <w:t>/api/v1.0/login</w:t>
      </w:r>
      <w:r>
        <w:fldChar w:fldCharType="end"/>
      </w:r>
    </w:p>
    <w:p w:rsidR="00474633" w:rsidRDefault="00F079B7">
      <w:pPr>
        <w:pStyle w:val="1"/>
        <w:numPr>
          <w:ilvl w:val="0"/>
          <w:numId w:val="1"/>
        </w:numPr>
      </w:pPr>
      <w:r>
        <w:lastRenderedPageBreak/>
        <w:t>web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登录和注销</w:t>
      </w:r>
    </w:p>
    <w:p w:rsidR="00474633" w:rsidRDefault="00F079B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、页面登录</w:t>
      </w:r>
    </w:p>
    <w:p w:rsidR="00474633" w:rsidRDefault="00F079B7">
      <w:r>
        <w:t>需要接入单点系统的</w:t>
      </w:r>
      <w:r>
        <w:t>web</w:t>
      </w:r>
      <w:r>
        <w:t>应用，只需采用</w:t>
      </w:r>
      <w:r>
        <w:rPr>
          <w:b/>
          <w:bCs/>
        </w:rPr>
        <w:t>JWT</w:t>
      </w:r>
      <w:r>
        <w:rPr>
          <w:b/>
          <w:bCs/>
        </w:rPr>
        <w:t>校验网关</w:t>
      </w:r>
      <w:r>
        <w:t>进行访问路由转发即可。</w:t>
      </w:r>
    </w:p>
    <w:p w:rsidR="00474633" w:rsidRPr="00F079B7" w:rsidRDefault="00F079B7">
      <w:pPr>
        <w:rPr>
          <w:highlight w:val="yellow"/>
        </w:rPr>
      </w:pPr>
      <w:r w:rsidRPr="00F079B7">
        <w:rPr>
          <w:highlight w:val="yellow"/>
        </w:rPr>
        <w:t>单点登录</w:t>
      </w:r>
      <w:r w:rsidRPr="00F079B7">
        <w:rPr>
          <w:rFonts w:hint="eastAsia"/>
          <w:highlight w:val="yellow"/>
        </w:rPr>
        <w:t>系统提供统一的登录页面，</w:t>
      </w:r>
      <w:r w:rsidRPr="00F079B7">
        <w:rPr>
          <w:highlight w:val="yellow"/>
        </w:rPr>
        <w:t>当</w:t>
      </w:r>
      <w:r w:rsidRPr="00F079B7">
        <w:rPr>
          <w:highlight w:val="yellow"/>
        </w:rPr>
        <w:t>web</w:t>
      </w:r>
      <w:r w:rsidRPr="00F079B7">
        <w:rPr>
          <w:highlight w:val="yellow"/>
        </w:rPr>
        <w:t>应用采用</w:t>
      </w:r>
      <w:r w:rsidRPr="00F079B7">
        <w:rPr>
          <w:b/>
          <w:bCs/>
          <w:highlight w:val="yellow"/>
        </w:rPr>
        <w:t>JWT</w:t>
      </w:r>
      <w:r w:rsidRPr="00F079B7">
        <w:rPr>
          <w:b/>
          <w:bCs/>
          <w:highlight w:val="yellow"/>
        </w:rPr>
        <w:t>校验网关</w:t>
      </w:r>
      <w:r w:rsidRPr="00F079B7">
        <w:rPr>
          <w:highlight w:val="yellow"/>
        </w:rPr>
        <w:t>进行路由转发后，</w:t>
      </w:r>
      <w:r w:rsidRPr="00F079B7">
        <w:rPr>
          <w:rFonts w:hint="eastAsia"/>
          <w:highlight w:val="yellow"/>
        </w:rPr>
        <w:t>所有未登录的请求都会转发到</w:t>
      </w:r>
      <w:r w:rsidRPr="00F079B7">
        <w:rPr>
          <w:highlight w:val="yellow"/>
        </w:rPr>
        <w:t>该登录</w:t>
      </w:r>
      <w:r w:rsidRPr="00F079B7">
        <w:rPr>
          <w:rFonts w:hint="eastAsia"/>
          <w:highlight w:val="yellow"/>
        </w:rPr>
        <w:t>页面，因此各应用不需要再提供自己的登录页面。</w:t>
      </w:r>
    </w:p>
    <w:p w:rsidR="00474633" w:rsidRDefault="00F079B7">
      <w:r w:rsidRPr="00F079B7">
        <w:rPr>
          <w:rFonts w:hint="eastAsia"/>
          <w:highlight w:val="yellow"/>
        </w:rPr>
        <w:t>登录后的所有请求，都会经</w:t>
      </w:r>
      <w:r w:rsidRPr="00F079B7">
        <w:rPr>
          <w:rFonts w:hint="eastAsia"/>
          <w:highlight w:val="yellow"/>
        </w:rPr>
        <w:t>JWT</w:t>
      </w:r>
      <w:r w:rsidRPr="00F079B7">
        <w:rPr>
          <w:highlight w:val="yellow"/>
        </w:rPr>
        <w:t>校验</w:t>
      </w:r>
      <w:r w:rsidRPr="00F079B7">
        <w:rPr>
          <w:rFonts w:hint="eastAsia"/>
          <w:highlight w:val="yellow"/>
        </w:rPr>
        <w:t>网关的校验，网关会将</w:t>
      </w:r>
      <w:r w:rsidRPr="00F079B7">
        <w:rPr>
          <w:rFonts w:hint="eastAsia"/>
          <w:highlight w:val="yellow"/>
        </w:rPr>
        <w:t>JWT</w:t>
      </w:r>
      <w:r w:rsidRPr="00F079B7">
        <w:rPr>
          <w:rFonts w:hint="eastAsia"/>
          <w:highlight w:val="yellow"/>
        </w:rPr>
        <w:t>中的负载信息解密，从中得到本次请求的用户</w:t>
      </w:r>
      <w:r w:rsidRPr="00F079B7">
        <w:rPr>
          <w:rFonts w:hint="eastAsia"/>
          <w:highlight w:val="yellow"/>
        </w:rPr>
        <w:t>ID</w:t>
      </w:r>
      <w:r w:rsidRPr="00F079B7">
        <w:rPr>
          <w:rFonts w:hint="eastAsia"/>
          <w:highlight w:val="yellow"/>
        </w:rPr>
        <w:t>，然后将用户</w:t>
      </w:r>
      <w:r w:rsidRPr="00F079B7">
        <w:rPr>
          <w:rFonts w:hint="eastAsia"/>
          <w:highlight w:val="yellow"/>
        </w:rPr>
        <w:t>ID</w:t>
      </w:r>
      <w:r w:rsidRPr="00F079B7">
        <w:rPr>
          <w:rFonts w:hint="eastAsia"/>
          <w:highlight w:val="yellow"/>
        </w:rPr>
        <w:t>添加到本次请求</w:t>
      </w:r>
      <w:r w:rsidRPr="00F079B7">
        <w:rPr>
          <w:rFonts w:hint="eastAsia"/>
          <w:highlight w:val="yellow"/>
        </w:rPr>
        <w:t>的</w:t>
      </w:r>
      <w:r w:rsidRPr="00F079B7">
        <w:rPr>
          <w:rFonts w:hint="eastAsia"/>
          <w:highlight w:val="yellow"/>
        </w:rPr>
        <w:t>Header</w:t>
      </w:r>
      <w:r w:rsidRPr="00F079B7">
        <w:rPr>
          <w:rFonts w:hint="eastAsia"/>
          <w:highlight w:val="yellow"/>
        </w:rPr>
        <w:t>中的</w:t>
      </w:r>
      <w:r w:rsidRPr="00F079B7">
        <w:rPr>
          <w:rFonts w:hint="eastAsia"/>
          <w:b/>
          <w:bCs/>
          <w:color w:val="FF0000"/>
          <w:highlight w:val="yellow"/>
        </w:rPr>
        <w:t>CRBIMUID</w:t>
      </w:r>
      <w:r w:rsidRPr="00F079B7">
        <w:rPr>
          <w:rFonts w:hint="eastAsia"/>
          <w:highlight w:val="yellow"/>
        </w:rPr>
        <w:t>变量中，这样</w:t>
      </w:r>
      <w:r w:rsidRPr="00F079B7">
        <w:rPr>
          <w:highlight w:val="yellow"/>
        </w:rPr>
        <w:t>对各应用</w:t>
      </w:r>
      <w:r w:rsidRPr="00F079B7">
        <w:rPr>
          <w:rFonts w:hint="eastAsia"/>
          <w:highlight w:val="yellow"/>
        </w:rPr>
        <w:t>系统的请求都会携带这个</w:t>
      </w:r>
      <w:r w:rsidRPr="00F079B7">
        <w:rPr>
          <w:rFonts w:hint="eastAsia"/>
          <w:b/>
          <w:bCs/>
          <w:color w:val="FF0000"/>
          <w:highlight w:val="yellow"/>
        </w:rPr>
        <w:t>CRBIMUID</w:t>
      </w:r>
      <w:r w:rsidRPr="00F079B7">
        <w:rPr>
          <w:rFonts w:hint="eastAsia"/>
          <w:highlight w:val="yellow"/>
        </w:rPr>
        <w:t>，应用系统</w:t>
      </w:r>
      <w:r w:rsidRPr="00F079B7">
        <w:rPr>
          <w:highlight w:val="yellow"/>
        </w:rPr>
        <w:t>后台</w:t>
      </w:r>
      <w:r w:rsidRPr="00F079B7">
        <w:rPr>
          <w:rFonts w:hint="eastAsia"/>
          <w:highlight w:val="yellow"/>
        </w:rPr>
        <w:t>从</w:t>
      </w:r>
      <w:r w:rsidRPr="00F079B7">
        <w:rPr>
          <w:rFonts w:hint="eastAsia"/>
          <w:highlight w:val="yellow"/>
        </w:rPr>
        <w:t>Header</w:t>
      </w:r>
      <w:r w:rsidRPr="00F079B7">
        <w:rPr>
          <w:rFonts w:hint="eastAsia"/>
          <w:highlight w:val="yellow"/>
        </w:rPr>
        <w:t>中获取这个</w:t>
      </w:r>
      <w:r w:rsidRPr="00F079B7">
        <w:rPr>
          <w:rFonts w:hint="eastAsia"/>
          <w:highlight w:val="yellow"/>
        </w:rPr>
        <w:t>UID</w:t>
      </w:r>
      <w:r w:rsidRPr="00F079B7">
        <w:rPr>
          <w:rFonts w:hint="eastAsia"/>
          <w:highlight w:val="yellow"/>
        </w:rPr>
        <w:t>值即可。</w:t>
      </w:r>
    </w:p>
    <w:p w:rsidR="00474633" w:rsidRDefault="00F079B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、注销</w:t>
      </w:r>
    </w:p>
    <w:p w:rsidR="00474633" w:rsidRDefault="00F079B7">
      <w:r>
        <w:rPr>
          <w:rFonts w:hint="eastAsia"/>
        </w:rPr>
        <w:t>系统提供统一的注销功能，各应用的注销功能只需调用单点登录系统的注销功能即可，调用方式如下：</w:t>
      </w:r>
    </w:p>
    <w:p w:rsidR="00474633" w:rsidRDefault="00F079B7">
      <w:r>
        <w:rPr>
          <w:noProof/>
        </w:rPr>
        <w:lastRenderedPageBreak/>
        <w:drawing>
          <wp:inline distT="0" distB="0" distL="0" distR="0">
            <wp:extent cx="5274310" cy="2296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33" w:rsidRDefault="00F079B7">
      <w:r>
        <w:rPr>
          <w:rFonts w:ascii="Times New Roman" w:eastAsia="华文细黑" w:hAnsi="Times New Roman" w:hint="eastAsia"/>
        </w:rPr>
        <w:t>调用</w:t>
      </w:r>
      <w:r>
        <w:rPr>
          <w:rFonts w:ascii="Times New Roman" w:eastAsia="华文细黑" w:hAnsi="Times New Roman" w:hint="eastAsia"/>
        </w:rPr>
        <w:t>URL</w:t>
      </w:r>
      <w:r>
        <w:rPr>
          <w:rFonts w:ascii="Times New Roman" w:eastAsia="华文细黑" w:hAnsi="Times New Roman" w:hint="eastAsia"/>
        </w:rPr>
        <w:t>：</w:t>
      </w:r>
      <w:r>
        <w:rPr>
          <w:rFonts w:ascii="Times New Roman" w:eastAsia="华文细黑" w:hAnsi="Times New Roman"/>
        </w:rPr>
        <w:t>http://ip:port/logout</w:t>
      </w:r>
    </w:p>
    <w:p w:rsidR="00474633" w:rsidRDefault="00F079B7">
      <w:r>
        <w:rPr>
          <w:rFonts w:hint="eastAsia"/>
        </w:rPr>
        <w:t>注意：</w:t>
      </w:r>
    </w:p>
    <w:p w:rsidR="00474633" w:rsidRDefault="00F079B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调用该功能后，该用户登录的所有应用都会注销。</w:t>
      </w:r>
    </w:p>
    <w:p w:rsidR="00474633" w:rsidRDefault="00F079B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对于只想注销本应用的，只需清除本次调用的</w:t>
      </w:r>
      <w:r>
        <w:rPr>
          <w:rFonts w:hint="eastAsia"/>
        </w:rPr>
        <w:t>cookie</w:t>
      </w:r>
      <w:r>
        <w:rPr>
          <w:rFonts w:hint="eastAsia"/>
        </w:rPr>
        <w:t>就可以了。</w:t>
      </w:r>
    </w:p>
    <w:p w:rsidR="00474633" w:rsidRDefault="00F079B7">
      <w:pPr>
        <w:pStyle w:val="1"/>
      </w:pPr>
      <w:r>
        <w:rPr>
          <w:rFonts w:hint="eastAsia"/>
        </w:rPr>
        <w:t>3</w:t>
      </w:r>
      <w:r>
        <w:t>、</w:t>
      </w:r>
      <w:r>
        <w:rPr>
          <w:rFonts w:hint="eastAsia"/>
        </w:rPr>
        <w:t>移动端</w:t>
      </w:r>
      <w:r>
        <w:t>应用通过</w:t>
      </w:r>
      <w:r>
        <w:rPr>
          <w:rFonts w:hint="eastAsia"/>
        </w:rPr>
        <w:t>API</w:t>
      </w:r>
      <w:r>
        <w:t>接入</w:t>
      </w:r>
    </w:p>
    <w:p w:rsidR="00474633" w:rsidRDefault="00F079B7">
      <w:r>
        <w:t>单点登录系统为移动端</w:t>
      </w:r>
      <w:r>
        <w:t>app</w:t>
      </w:r>
      <w:r>
        <w:t>提供</w:t>
      </w:r>
      <w:r>
        <w:t>API</w:t>
      </w:r>
      <w:r>
        <w:t>进行登录、注销和刷新功能，登录后</w:t>
      </w:r>
      <w:r>
        <w:t>app</w:t>
      </w:r>
      <w:r>
        <w:t>端可以携带</w:t>
      </w:r>
      <w:r>
        <w:t>JWT</w:t>
      </w:r>
      <w:r>
        <w:t>通过</w:t>
      </w:r>
      <w:r>
        <w:t>JWT</w:t>
      </w:r>
      <w:r>
        <w:t>校验网关来访问自己的应用接口。</w:t>
      </w:r>
    </w:p>
    <w:p w:rsidR="00474633" w:rsidRDefault="00F079B7">
      <w:r>
        <w:rPr>
          <w:rFonts w:hint="eastAsia"/>
          <w:b/>
          <w:bCs/>
        </w:rPr>
        <w:t>公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4633">
        <w:tc>
          <w:tcPr>
            <w:tcW w:w="8522" w:type="dxa"/>
          </w:tcPr>
          <w:p w:rsidR="00474633" w:rsidRDefault="00F079B7">
            <w:r>
              <w:rPr>
                <w:rFonts w:hint="eastAsia"/>
              </w:rPr>
              <w:t>MIGfMA0GCSqGSIb3DQEBAQUAA4GNADCBiQKBgQCEJiVVdmEzgRk/Lqg+I8JyavmI6eRZCv9d3rJ/yDGUS0BbxrrUrhdK4t/hLZUjkjtCsX80eLxecn6HkMBHaEM0tQYmZyxpB5NBPHioggQHDrJVskzDdqliHobem+X54INPznlXXwLtRl4vh1/duc</w:t>
            </w:r>
            <w:r>
              <w:rPr>
                <w:rFonts w:hint="eastAsia"/>
              </w:rPr>
              <w:t>I7laD59bVg/I+h/SrepgO</w:t>
            </w:r>
            <w:r>
              <w:rPr>
                <w:rFonts w:hint="eastAsia"/>
              </w:rPr>
              <w:lastRenderedPageBreak/>
              <w:t>vqwIDAQAB</w:t>
            </w:r>
          </w:p>
        </w:tc>
      </w:tr>
    </w:tbl>
    <w:p w:rsidR="00474633" w:rsidRDefault="00F079B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.1</w:t>
      </w:r>
      <w:r>
        <w:rPr>
          <w:rFonts w:hint="eastAsia"/>
        </w:rPr>
        <w:t>、登录接口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3991"/>
      </w:tblGrid>
      <w:tr w:rsidR="00474633">
        <w:tc>
          <w:tcPr>
            <w:tcW w:w="1838" w:type="dxa"/>
            <w:tcBorders>
              <w:right w:val="single" w:sz="4" w:space="0" w:color="auto"/>
            </w:tcBorders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接口编号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3</w:t>
            </w:r>
            <w:r>
              <w:rPr>
                <w:rFonts w:ascii="Times New Roman" w:eastAsia="华文细黑" w:hAnsi="Times New Roman" w:hint="eastAsia"/>
              </w:rPr>
              <w:t>.1</w:t>
            </w:r>
          </w:p>
        </w:tc>
      </w:tr>
      <w:tr w:rsidR="00474633">
        <w:tc>
          <w:tcPr>
            <w:tcW w:w="1838" w:type="dxa"/>
            <w:tcBorders>
              <w:right w:val="single" w:sz="4" w:space="0" w:color="auto"/>
            </w:tcBorders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接口名称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登录接口</w:t>
            </w:r>
          </w:p>
        </w:tc>
      </w:tr>
      <w:tr w:rsidR="00474633">
        <w:tc>
          <w:tcPr>
            <w:tcW w:w="1838" w:type="dxa"/>
            <w:tcBorders>
              <w:right w:val="single" w:sz="4" w:space="0" w:color="auto"/>
            </w:tcBorders>
            <w:vAlign w:val="center"/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接口说明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通过账号、密码进行登录</w:t>
            </w:r>
          </w:p>
        </w:tc>
      </w:tr>
      <w:tr w:rsidR="00474633">
        <w:tc>
          <w:tcPr>
            <w:tcW w:w="1838" w:type="dxa"/>
            <w:tcBorders>
              <w:right w:val="single" w:sz="4" w:space="0" w:color="auto"/>
            </w:tcBorders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接口地址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http://ip:port/api/v1.0/login</w:t>
            </w:r>
          </w:p>
        </w:tc>
      </w:tr>
      <w:tr w:rsidR="00474633">
        <w:tc>
          <w:tcPr>
            <w:tcW w:w="1838" w:type="dxa"/>
            <w:tcBorders>
              <w:right w:val="single" w:sz="4" w:space="0" w:color="auto"/>
            </w:tcBorders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调用协议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POST</w:t>
            </w:r>
          </w:p>
        </w:tc>
      </w:tr>
      <w:tr w:rsidR="00474633">
        <w:tc>
          <w:tcPr>
            <w:tcW w:w="8522" w:type="dxa"/>
            <w:gridSpan w:val="3"/>
          </w:tcPr>
          <w:p w:rsidR="00474633" w:rsidRDefault="00F079B7">
            <w:pPr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请求参数</w:t>
            </w:r>
          </w:p>
        </w:tc>
      </w:tr>
      <w:tr w:rsidR="00474633"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proofErr w:type="spellStart"/>
            <w:r>
              <w:rPr>
                <w:rFonts w:ascii="Times New Roman" w:eastAsia="华文细黑" w:hAnsi="Times New Roman"/>
              </w:rPr>
              <w:t>appname</w:t>
            </w:r>
            <w:proofErr w:type="spellEnd"/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应用</w:t>
            </w:r>
            <w:r>
              <w:rPr>
                <w:rFonts w:ascii="Times New Roman" w:eastAsia="华文细黑" w:hAnsi="Times New Roman" w:hint="eastAsia"/>
              </w:rPr>
              <w:t>名称</w:t>
            </w:r>
          </w:p>
        </w:tc>
        <w:tc>
          <w:tcPr>
            <w:tcW w:w="3991" w:type="dxa"/>
          </w:tcPr>
          <w:p w:rsidR="00474633" w:rsidRDefault="00474633">
            <w:pPr>
              <w:rPr>
                <w:rFonts w:ascii="Times New Roman" w:eastAsia="华文细黑" w:hAnsi="Times New Roman"/>
              </w:rPr>
            </w:pPr>
          </w:p>
        </w:tc>
      </w:tr>
      <w:tr w:rsidR="00474633"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account</w:t>
            </w:r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用户账户</w:t>
            </w:r>
          </w:p>
        </w:tc>
        <w:tc>
          <w:tcPr>
            <w:tcW w:w="3991" w:type="dxa"/>
          </w:tcPr>
          <w:p w:rsidR="00474633" w:rsidRDefault="00474633">
            <w:pPr>
              <w:rPr>
                <w:rFonts w:ascii="Times New Roman" w:eastAsia="华文细黑" w:hAnsi="Times New Roman"/>
              </w:rPr>
            </w:pPr>
          </w:p>
        </w:tc>
      </w:tr>
      <w:tr w:rsidR="00474633">
        <w:trPr>
          <w:trHeight w:val="326"/>
        </w:trPr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cs="Times New Roman" w:hint="eastAsia"/>
              </w:rPr>
              <w:t>password</w:t>
            </w:r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密文密码</w:t>
            </w:r>
          </w:p>
        </w:tc>
        <w:tc>
          <w:tcPr>
            <w:tcW w:w="3991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使用</w:t>
            </w:r>
            <w:r>
              <w:rPr>
                <w:rFonts w:hint="eastAsia"/>
              </w:rPr>
              <w:t>基础数据平台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加密算法得出的密文</w:t>
            </w:r>
          </w:p>
        </w:tc>
      </w:tr>
      <w:tr w:rsidR="00474633"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cs="Times New Roman" w:hint="eastAsia"/>
              </w:rPr>
              <w:t>timestamp</w:t>
            </w:r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请求时间戳</w:t>
            </w:r>
          </w:p>
        </w:tc>
        <w:tc>
          <w:tcPr>
            <w:tcW w:w="3991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调用本</w:t>
            </w:r>
            <w:proofErr w:type="spellStart"/>
            <w:r>
              <w:rPr>
                <w:rFonts w:ascii="Times New Roman" w:eastAsia="华文细黑" w:hAnsi="Times New Roman" w:hint="eastAsia"/>
              </w:rPr>
              <w:t>api</w:t>
            </w:r>
            <w:proofErr w:type="spellEnd"/>
            <w:r>
              <w:rPr>
                <w:rFonts w:ascii="Times New Roman" w:eastAsia="华文细黑" w:hAnsi="Times New Roman" w:hint="eastAsia"/>
              </w:rPr>
              <w:t>时的时间戳</w:t>
            </w:r>
          </w:p>
        </w:tc>
      </w:tr>
      <w:tr w:rsidR="00474633"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 w:cs="Times New Roman"/>
              </w:rPr>
            </w:pPr>
            <w:r>
              <w:rPr>
                <w:rFonts w:ascii="Times New Roman" w:eastAsia="华文细黑" w:hAnsi="Times New Roman" w:cs="Times New Roman" w:hint="eastAsia"/>
              </w:rPr>
              <w:t>token</w:t>
            </w:r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本次请求的令牌</w:t>
            </w:r>
          </w:p>
        </w:tc>
        <w:tc>
          <w:tcPr>
            <w:tcW w:w="3991" w:type="dxa"/>
          </w:tcPr>
          <w:p w:rsidR="00474633" w:rsidRDefault="00F079B7">
            <w:pPr>
              <w:pStyle w:val="HTML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采用</w:t>
            </w:r>
            <w:r>
              <w:rPr>
                <w:rFonts w:ascii="Times New Roman" w:eastAsia="华文细黑" w:hAnsi="Times New Roman" w:hint="eastAsia"/>
              </w:rPr>
              <w:t>RSA</w:t>
            </w:r>
            <w:r>
              <w:rPr>
                <w:rFonts w:ascii="Times New Roman" w:eastAsia="华文细黑" w:hAnsi="Times New Roman" w:hint="eastAsia"/>
              </w:rPr>
              <w:t>加密算法</w:t>
            </w:r>
            <w:r>
              <w:rPr>
                <w:rFonts w:ascii="Times New Roman" w:eastAsia="华文细黑" w:hAnsi="Times New Roman" w:hint="eastAsia"/>
              </w:rPr>
              <w:t>，</w:t>
            </w:r>
            <w:r>
              <w:rPr>
                <w:rFonts w:ascii="Times New Roman" w:eastAsia="华文细黑" w:hAnsi="Times New Roman" w:hint="eastAsia"/>
              </w:rPr>
              <w:t>技术原理如下</w:t>
            </w:r>
          </w:p>
          <w:p w:rsidR="00474633" w:rsidRDefault="00F079B7">
            <w:pPr>
              <w:pStyle w:val="HTML"/>
            </w:pPr>
            <w:r>
              <w:rPr>
                <w:rFonts w:ascii="Times New Roman" w:eastAsia="华文细黑" w:hAnsi="Times New Roman" w:hint="eastAsia"/>
              </w:rPr>
              <w:t>token=</w:t>
            </w:r>
            <w:r>
              <w:t>encrypt(</w:t>
            </w:r>
            <w:proofErr w:type="spellStart"/>
            <w:r>
              <w:t>publicKey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data</w:t>
            </w:r>
            <w:r>
              <w:t>)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data</w:t>
            </w:r>
            <w:r>
              <w:rPr>
                <w:rFonts w:ascii="Times New Roman" w:eastAsia="华文细黑" w:hAnsi="Times New Roman"/>
              </w:rPr>
              <w:t>=</w:t>
            </w:r>
          </w:p>
          <w:p w:rsidR="00474633" w:rsidRDefault="00F079B7">
            <w:pPr>
              <w:ind w:firstLineChars="100" w:firstLine="28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{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 xml:space="preserve">    </w:t>
            </w:r>
            <w:r>
              <w:rPr>
                <w:rFonts w:ascii="Times New Roman" w:eastAsia="华文细黑" w:hAnsi="Times New Roman"/>
              </w:rPr>
              <w:t>“</w:t>
            </w:r>
            <w:r>
              <w:rPr>
                <w:rFonts w:ascii="Times New Roman" w:eastAsia="华文细黑" w:hAnsi="Times New Roman" w:hint="eastAsia"/>
              </w:rPr>
              <w:t>timestamp</w:t>
            </w:r>
            <w:r>
              <w:rPr>
                <w:rFonts w:ascii="Times New Roman" w:eastAsia="华文细黑" w:hAnsi="Times New Roman"/>
              </w:rPr>
              <w:t>”</w:t>
            </w:r>
            <w:r>
              <w:rPr>
                <w:rFonts w:ascii="Times New Roman" w:eastAsia="华文细黑" w:hAnsi="Times New Roman" w:hint="eastAsia"/>
              </w:rPr>
              <w:t>:"",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 xml:space="preserve">    </w:t>
            </w:r>
            <w:r>
              <w:rPr>
                <w:rFonts w:ascii="Times New Roman" w:eastAsia="华文细黑" w:hAnsi="Times New Roman"/>
              </w:rPr>
              <w:t>“</w:t>
            </w:r>
            <w:proofErr w:type="spellStart"/>
            <w:r>
              <w:rPr>
                <w:rFonts w:ascii="Times New Roman" w:eastAsia="华文细黑" w:hAnsi="Times New Roman" w:hint="eastAsia"/>
              </w:rPr>
              <w:t>appname</w:t>
            </w:r>
            <w:proofErr w:type="spellEnd"/>
            <w:r>
              <w:rPr>
                <w:rFonts w:ascii="Times New Roman" w:eastAsia="华文细黑" w:hAnsi="Times New Roman"/>
              </w:rPr>
              <w:t>”</w:t>
            </w:r>
            <w:r>
              <w:rPr>
                <w:rFonts w:ascii="Times New Roman" w:eastAsia="华文细黑" w:hAnsi="Times New Roman" w:hint="eastAsia"/>
              </w:rPr>
              <w:t>:"",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 xml:space="preserve">    </w:t>
            </w:r>
            <w:r>
              <w:rPr>
                <w:rFonts w:ascii="Times New Roman" w:eastAsia="华文细黑" w:hAnsi="Times New Roman"/>
              </w:rPr>
              <w:t>“</w:t>
            </w:r>
            <w:r>
              <w:rPr>
                <w:rFonts w:ascii="Times New Roman" w:eastAsia="华文细黑" w:hAnsi="Times New Roman" w:hint="eastAsia"/>
              </w:rPr>
              <w:t>password</w:t>
            </w:r>
            <w:r>
              <w:rPr>
                <w:rFonts w:ascii="Times New Roman" w:eastAsia="华文细黑" w:hAnsi="Times New Roman"/>
              </w:rPr>
              <w:t>”</w:t>
            </w:r>
            <w:r>
              <w:rPr>
                <w:rFonts w:ascii="Times New Roman" w:eastAsia="华文细黑" w:hAnsi="Times New Roman" w:hint="eastAsia"/>
              </w:rPr>
              <w:t>:"",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 xml:space="preserve">    </w:t>
            </w:r>
            <w:r>
              <w:rPr>
                <w:rFonts w:ascii="Times New Roman" w:eastAsia="华文细黑" w:hAnsi="Times New Roman"/>
              </w:rPr>
              <w:t>“</w:t>
            </w:r>
            <w:r>
              <w:rPr>
                <w:rFonts w:ascii="Times New Roman" w:eastAsia="华文细黑" w:hAnsi="Times New Roman" w:hint="eastAsia"/>
              </w:rPr>
              <w:t>account</w:t>
            </w:r>
            <w:r>
              <w:rPr>
                <w:rFonts w:ascii="Times New Roman" w:eastAsia="华文细黑" w:hAnsi="Times New Roman"/>
              </w:rPr>
              <w:t>”</w:t>
            </w:r>
            <w:r>
              <w:rPr>
                <w:rFonts w:ascii="Times New Roman" w:eastAsia="华文细黑" w:hAnsi="Times New Roman" w:hint="eastAsia"/>
              </w:rPr>
              <w:t>:""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lastRenderedPageBreak/>
              <w:t>}</w:t>
            </w:r>
          </w:p>
        </w:tc>
      </w:tr>
      <w:tr w:rsidR="00474633">
        <w:tc>
          <w:tcPr>
            <w:tcW w:w="8522" w:type="dxa"/>
            <w:gridSpan w:val="3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lastRenderedPageBreak/>
              <w:t>失败返回值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{</w:t>
            </w:r>
          </w:p>
          <w:p w:rsidR="00474633" w:rsidRDefault="00F079B7">
            <w:pPr>
              <w:ind w:firstLineChars="150" w:firstLine="42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"code": "1",</w:t>
            </w:r>
          </w:p>
          <w:p w:rsidR="00474633" w:rsidRDefault="00F079B7">
            <w:pPr>
              <w:ind w:firstLineChars="150" w:firstLine="42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 xml:space="preserve">" </w:t>
            </w:r>
            <w:proofErr w:type="spellStart"/>
            <w:r>
              <w:rPr>
                <w:rFonts w:ascii="Times New Roman" w:eastAsia="华文细黑" w:hAnsi="Times New Roman" w:hint="eastAsia"/>
              </w:rPr>
              <w:t>msg</w:t>
            </w:r>
            <w:proofErr w:type="spellEnd"/>
            <w:r>
              <w:rPr>
                <w:rFonts w:ascii="Times New Roman" w:eastAsia="华文细黑" w:hAnsi="Times New Roman"/>
              </w:rPr>
              <w:t>": "</w:t>
            </w:r>
            <w:r>
              <w:rPr>
                <w:rFonts w:ascii="Times New Roman" w:eastAsia="华文细黑" w:hAnsi="Times New Roman"/>
              </w:rPr>
              <w:t>错误信息提示</w:t>
            </w:r>
            <w:r>
              <w:rPr>
                <w:rFonts w:ascii="Times New Roman" w:eastAsia="华文细黑" w:hAnsi="Times New Roman"/>
              </w:rPr>
              <w:t>"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}</w:t>
            </w:r>
          </w:p>
        </w:tc>
      </w:tr>
      <w:tr w:rsidR="00474633">
        <w:tc>
          <w:tcPr>
            <w:tcW w:w="8522" w:type="dxa"/>
            <w:gridSpan w:val="3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成功返回值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{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ab/>
              <w:t>"code": "0",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ab/>
              <w:t>"</w:t>
            </w:r>
            <w:proofErr w:type="spellStart"/>
            <w:r>
              <w:rPr>
                <w:rFonts w:ascii="Times New Roman" w:eastAsia="华文细黑" w:hAnsi="Times New Roman" w:hint="eastAsia"/>
              </w:rPr>
              <w:t>msg</w:t>
            </w:r>
            <w:proofErr w:type="spellEnd"/>
            <w:r>
              <w:rPr>
                <w:rFonts w:ascii="Times New Roman" w:eastAsia="华文细黑" w:hAnsi="Times New Roman"/>
              </w:rPr>
              <w:t>": "success",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ab/>
              <w:t>"jwt":"</w:t>
            </w:r>
            <w:r>
              <w:rPr>
                <w:rFonts w:ascii="Times New Roman" w:eastAsia="华文细黑" w:hAnsi="Times New Roman"/>
              </w:rPr>
              <w:t>eyJ0eXAiOiJKV1QiLCJhbGciOiJIUzI1NiJ9.eyJmb28iOiJiYXIifQ.VAoRL1IU0nOguxURF2ZcKR0SGKE1gCbqwyh8u2MLAyY",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 xml:space="preserve"> </w:t>
            </w:r>
            <w:r>
              <w:rPr>
                <w:rFonts w:ascii="Times New Roman" w:eastAsia="华文细黑" w:hAnsi="Times New Roman"/>
              </w:rPr>
              <w:t xml:space="preserve">  "</w:t>
            </w:r>
            <w:proofErr w:type="spellStart"/>
            <w:r>
              <w:rPr>
                <w:rFonts w:ascii="Times New Roman" w:eastAsia="华文细黑" w:hAnsi="Times New Roman"/>
              </w:rPr>
              <w:t>expiredtime</w:t>
            </w:r>
            <w:proofErr w:type="spellEnd"/>
            <w:r>
              <w:rPr>
                <w:rFonts w:ascii="Times New Roman" w:eastAsia="华文细黑" w:hAnsi="Times New Roman"/>
              </w:rPr>
              <w:t>": "</w:t>
            </w:r>
            <w:proofErr w:type="spellStart"/>
            <w:r>
              <w:rPr>
                <w:rFonts w:ascii="Times New Roman" w:eastAsia="华文细黑" w:hAnsi="Times New Roman"/>
              </w:rPr>
              <w:t>yyyy</w:t>
            </w:r>
            <w:proofErr w:type="spellEnd"/>
            <w:r>
              <w:rPr>
                <w:rFonts w:ascii="Times New Roman" w:eastAsia="华文细黑" w:hAnsi="Times New Roman"/>
              </w:rPr>
              <w:t>-MM-</w:t>
            </w:r>
            <w:proofErr w:type="spellStart"/>
            <w:r>
              <w:rPr>
                <w:rFonts w:ascii="Times New Roman" w:eastAsia="华文细黑" w:hAnsi="Times New Roman"/>
              </w:rPr>
              <w:t>dd</w:t>
            </w:r>
            <w:proofErr w:type="spellEnd"/>
            <w:r>
              <w:rPr>
                <w:rFonts w:ascii="Times New Roman" w:eastAsia="华文细黑" w:hAnsi="Times New Roman"/>
              </w:rPr>
              <w:t xml:space="preserve"> </w:t>
            </w:r>
            <w:proofErr w:type="spellStart"/>
            <w:r>
              <w:rPr>
                <w:rFonts w:ascii="Times New Roman" w:eastAsia="华文细黑" w:hAnsi="Times New Roman"/>
              </w:rPr>
              <w:t>hh:mm:ss</w:t>
            </w:r>
            <w:proofErr w:type="spellEnd"/>
            <w:r>
              <w:rPr>
                <w:rFonts w:ascii="Times New Roman" w:eastAsia="华文细黑" w:hAnsi="Times New Roman"/>
              </w:rPr>
              <w:t>"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"</w:t>
            </w:r>
            <w:r>
              <w:rPr>
                <w:rFonts w:ascii="Times New Roman" w:eastAsia="华文细黑" w:hAnsi="Times New Roman" w:cs="Times New Roman" w:hint="eastAsia"/>
              </w:rPr>
              <w:t xml:space="preserve"> token</w:t>
            </w:r>
            <w:r>
              <w:rPr>
                <w:rFonts w:ascii="Times New Roman" w:eastAsia="华文细黑" w:hAnsi="Times New Roman"/>
              </w:rPr>
              <w:t xml:space="preserve"> ": "</w:t>
            </w:r>
            <w:r>
              <w:rPr>
                <w:rFonts w:ascii="Times New Roman" w:eastAsia="华文细黑" w:hAnsi="Times New Roman" w:cs="Times New Roman" w:hint="eastAsia"/>
              </w:rPr>
              <w:t xml:space="preserve"> token</w:t>
            </w:r>
            <w:r>
              <w:rPr>
                <w:rFonts w:ascii="Times New Roman" w:eastAsia="华文细黑" w:hAnsi="Times New Roman"/>
              </w:rPr>
              <w:t xml:space="preserve"> "</w:t>
            </w:r>
            <w:r>
              <w:rPr>
                <w:rFonts w:ascii="Times New Roman" w:eastAsia="华文细黑" w:hAnsi="Times New Roman" w:hint="eastAsia"/>
              </w:rPr>
              <w:t>（请求时的</w:t>
            </w:r>
            <w:r>
              <w:rPr>
                <w:rFonts w:ascii="Times New Roman" w:eastAsia="华文细黑" w:hAnsi="Times New Roman" w:hint="eastAsia"/>
              </w:rPr>
              <w:t>token</w:t>
            </w:r>
            <w:r>
              <w:rPr>
                <w:rFonts w:ascii="Times New Roman" w:eastAsia="华文细黑" w:hAnsi="Times New Roman" w:hint="eastAsia"/>
              </w:rPr>
              <w:t>）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}</w:t>
            </w:r>
          </w:p>
        </w:tc>
      </w:tr>
    </w:tbl>
    <w:p w:rsidR="00474633" w:rsidRDefault="00F079B7">
      <w:r>
        <w:rPr>
          <w:rFonts w:hint="eastAsia"/>
        </w:rPr>
        <w:t>Token</w:t>
      </w:r>
      <w:r>
        <w:rPr>
          <w:rFonts w:hint="eastAsia"/>
        </w:rPr>
        <w:t>生成规则</w:t>
      </w:r>
    </w:p>
    <w:p w:rsidR="00474633" w:rsidRDefault="00F079B7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Token</w:t>
      </w:r>
      <w:r>
        <w:rPr>
          <w:rFonts w:hint="eastAsia"/>
        </w:rPr>
        <w:t>应使用发布的公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进行加密</w:t>
      </w:r>
      <w:r>
        <w:rPr>
          <w:rFonts w:hint="eastAsia"/>
        </w:rPr>
        <w:t>(</w:t>
      </w:r>
      <w:r>
        <w:rPr>
          <w:rFonts w:hint="eastAsia"/>
        </w:rPr>
        <w:t>所给公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为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474633" w:rsidRDefault="00F079B7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被加密的数据</w:t>
      </w:r>
      <w:r>
        <w:rPr>
          <w:rFonts w:hint="eastAsia"/>
        </w:rPr>
        <w:t>data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474633" w:rsidRDefault="00F079B7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为了防止重放攻击，</w:t>
      </w:r>
      <w:r>
        <w:rPr>
          <w:rFonts w:hint="eastAsia"/>
        </w:rPr>
        <w:t>时间戳有效期为当前</w:t>
      </w:r>
      <w:r>
        <w:rPr>
          <w:rFonts w:hint="eastAsia"/>
        </w:rPr>
        <w:t>时间上下浮动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474633" w:rsidRDefault="00F079B7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所以参数均为非空！</w:t>
      </w:r>
    </w:p>
    <w:p w:rsidR="00474633" w:rsidRDefault="00F079B7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时间戳</w:t>
      </w:r>
      <w:r>
        <w:rPr>
          <w:rFonts w:hint="eastAsia"/>
        </w:rPr>
        <w:t>格式如：</w:t>
      </w:r>
      <w:r>
        <w:rPr>
          <w:rFonts w:ascii="微软雅黑" w:eastAsia="微软雅黑" w:hAnsi="微软雅黑" w:cs="微软雅黑"/>
          <w:color w:val="111F2C"/>
          <w:sz w:val="21"/>
          <w:szCs w:val="21"/>
          <w:shd w:val="clear" w:color="auto" w:fill="FFFFFF"/>
        </w:rPr>
        <w:t>"timestamp":"1595817807552"</w:t>
      </w:r>
    </w:p>
    <w:p w:rsidR="00474633" w:rsidRDefault="00F079B7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lastRenderedPageBreak/>
        <w:t>RSA</w:t>
      </w:r>
      <w:r>
        <w:rPr>
          <w:rFonts w:hint="eastAsia"/>
        </w:rPr>
        <w:t>加密算法使用</w:t>
      </w:r>
      <w:r>
        <w:rPr>
          <w:rFonts w:hint="eastAsia"/>
        </w:rPr>
        <w:t>RSA/ECB/PKCS1Padding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使用算法生成密文后应进行</w:t>
      </w:r>
      <w:r>
        <w:rPr>
          <w:rFonts w:hint="eastAsia"/>
        </w:rPr>
        <w:t>十六进制</w:t>
      </w:r>
      <w:r>
        <w:rPr>
          <w:rFonts w:hint="eastAsia"/>
        </w:rPr>
        <w:t>编码</w:t>
      </w:r>
      <w:r>
        <w:rPr>
          <w:rFonts w:hint="eastAsia"/>
        </w:rPr>
        <w:t>(</w:t>
      </w:r>
      <w:r>
        <w:rPr>
          <w:rFonts w:hint="eastAsia"/>
        </w:rPr>
        <w:t>为适应各系统</w:t>
      </w:r>
      <w:r>
        <w:rPr>
          <w:rFonts w:hint="eastAsia"/>
        </w:rPr>
        <w:t xml:space="preserve"> windows/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/mac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474633" w:rsidRDefault="00F079B7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相关算法示例见最后部分附件</w:t>
      </w:r>
    </w:p>
    <w:p w:rsidR="00474633" w:rsidRDefault="00F079B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、注销接口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3991"/>
      </w:tblGrid>
      <w:tr w:rsidR="00474633">
        <w:tc>
          <w:tcPr>
            <w:tcW w:w="1838" w:type="dxa"/>
            <w:tcBorders>
              <w:right w:val="single" w:sz="4" w:space="0" w:color="auto"/>
            </w:tcBorders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接口编号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3.2</w:t>
            </w:r>
          </w:p>
        </w:tc>
      </w:tr>
      <w:tr w:rsidR="00474633">
        <w:tc>
          <w:tcPr>
            <w:tcW w:w="1838" w:type="dxa"/>
            <w:tcBorders>
              <w:right w:val="single" w:sz="4" w:space="0" w:color="auto"/>
            </w:tcBorders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接口名称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注销接口</w:t>
            </w:r>
          </w:p>
        </w:tc>
      </w:tr>
      <w:tr w:rsidR="00474633">
        <w:tc>
          <w:tcPr>
            <w:tcW w:w="1838" w:type="dxa"/>
            <w:tcBorders>
              <w:right w:val="single" w:sz="4" w:space="0" w:color="auto"/>
            </w:tcBorders>
            <w:vAlign w:val="center"/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接口说明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注销当前登录</w:t>
            </w:r>
          </w:p>
        </w:tc>
      </w:tr>
      <w:tr w:rsidR="00474633">
        <w:tc>
          <w:tcPr>
            <w:tcW w:w="1838" w:type="dxa"/>
            <w:tcBorders>
              <w:right w:val="single" w:sz="4" w:space="0" w:color="auto"/>
            </w:tcBorders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接口地址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http://ip:port/api/v1.0/lo</w:t>
            </w:r>
            <w:r>
              <w:rPr>
                <w:rFonts w:ascii="Times New Roman" w:eastAsia="华文细黑" w:hAnsi="Times New Roman" w:hint="eastAsia"/>
              </w:rPr>
              <w:t>gout</w:t>
            </w:r>
          </w:p>
        </w:tc>
      </w:tr>
      <w:tr w:rsidR="00474633">
        <w:tc>
          <w:tcPr>
            <w:tcW w:w="1838" w:type="dxa"/>
            <w:tcBorders>
              <w:right w:val="single" w:sz="4" w:space="0" w:color="auto"/>
            </w:tcBorders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调用协议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POST</w:t>
            </w:r>
          </w:p>
        </w:tc>
      </w:tr>
      <w:tr w:rsidR="00474633">
        <w:tc>
          <w:tcPr>
            <w:tcW w:w="8522" w:type="dxa"/>
            <w:gridSpan w:val="3"/>
          </w:tcPr>
          <w:p w:rsidR="00474633" w:rsidRDefault="00F079B7">
            <w:pPr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请求参数</w:t>
            </w:r>
          </w:p>
        </w:tc>
      </w:tr>
      <w:tr w:rsidR="00474633"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proofErr w:type="spellStart"/>
            <w:r>
              <w:rPr>
                <w:rFonts w:ascii="Times New Roman" w:eastAsia="华文细黑" w:hAnsi="Times New Roman"/>
              </w:rPr>
              <w:t>appname</w:t>
            </w:r>
            <w:proofErr w:type="spellEnd"/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应用</w:t>
            </w:r>
            <w:r>
              <w:rPr>
                <w:rFonts w:ascii="Times New Roman" w:eastAsia="华文细黑" w:hAnsi="Times New Roman" w:hint="eastAsia"/>
              </w:rPr>
              <w:t>名称</w:t>
            </w:r>
          </w:p>
        </w:tc>
        <w:tc>
          <w:tcPr>
            <w:tcW w:w="3991" w:type="dxa"/>
          </w:tcPr>
          <w:p w:rsidR="00474633" w:rsidRDefault="00474633">
            <w:pPr>
              <w:rPr>
                <w:rFonts w:ascii="Times New Roman" w:eastAsia="华文细黑" w:hAnsi="Times New Roman"/>
              </w:rPr>
            </w:pPr>
          </w:p>
        </w:tc>
      </w:tr>
      <w:tr w:rsidR="00474633"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proofErr w:type="spellStart"/>
            <w:r>
              <w:rPr>
                <w:rFonts w:ascii="Times New Roman" w:eastAsia="华文细黑" w:hAnsi="Times New Roman" w:hint="eastAsia"/>
              </w:rPr>
              <w:t>jwt</w:t>
            </w:r>
            <w:proofErr w:type="spellEnd"/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当前</w:t>
            </w:r>
            <w:r>
              <w:rPr>
                <w:rFonts w:ascii="Times New Roman" w:eastAsia="华文细黑" w:hAnsi="Times New Roman" w:hint="eastAsia"/>
              </w:rPr>
              <w:t>JWT</w:t>
            </w:r>
          </w:p>
        </w:tc>
        <w:tc>
          <w:tcPr>
            <w:tcW w:w="3991" w:type="dxa"/>
          </w:tcPr>
          <w:p w:rsidR="00474633" w:rsidRDefault="00474633">
            <w:pPr>
              <w:rPr>
                <w:rFonts w:ascii="Times New Roman" w:eastAsia="华文细黑" w:hAnsi="Times New Roman"/>
              </w:rPr>
            </w:pPr>
          </w:p>
        </w:tc>
      </w:tr>
      <w:tr w:rsidR="00474633"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cs="Times New Roman" w:hint="eastAsia"/>
              </w:rPr>
              <w:t>timestamp</w:t>
            </w:r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请求时间戳</w:t>
            </w:r>
          </w:p>
        </w:tc>
        <w:tc>
          <w:tcPr>
            <w:tcW w:w="3991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调用本</w:t>
            </w:r>
            <w:proofErr w:type="spellStart"/>
            <w:r>
              <w:rPr>
                <w:rFonts w:ascii="Times New Roman" w:eastAsia="华文细黑" w:hAnsi="Times New Roman" w:hint="eastAsia"/>
              </w:rPr>
              <w:t>api</w:t>
            </w:r>
            <w:proofErr w:type="spellEnd"/>
            <w:r>
              <w:rPr>
                <w:rFonts w:ascii="Times New Roman" w:eastAsia="华文细黑" w:hAnsi="Times New Roman" w:hint="eastAsia"/>
              </w:rPr>
              <w:t>时的时间戳</w:t>
            </w:r>
          </w:p>
        </w:tc>
      </w:tr>
      <w:tr w:rsidR="00474633"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 w:cs="Times New Roman"/>
              </w:rPr>
            </w:pPr>
            <w:r>
              <w:rPr>
                <w:rFonts w:ascii="Times New Roman" w:eastAsia="华文细黑" w:hAnsi="Times New Roman" w:cs="Times New Roman" w:hint="eastAsia"/>
              </w:rPr>
              <w:t>token</w:t>
            </w:r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本次请求的令牌</w:t>
            </w:r>
          </w:p>
        </w:tc>
        <w:tc>
          <w:tcPr>
            <w:tcW w:w="3991" w:type="dxa"/>
          </w:tcPr>
          <w:p w:rsidR="00474633" w:rsidRDefault="00F079B7">
            <w:pPr>
              <w:pStyle w:val="HTML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采用</w:t>
            </w:r>
            <w:r>
              <w:rPr>
                <w:rFonts w:ascii="Times New Roman" w:eastAsia="华文细黑" w:hAnsi="Times New Roman" w:hint="eastAsia"/>
              </w:rPr>
              <w:t>RSA</w:t>
            </w:r>
            <w:r>
              <w:rPr>
                <w:rFonts w:ascii="Times New Roman" w:eastAsia="华文细黑" w:hAnsi="Times New Roman" w:hint="eastAsia"/>
              </w:rPr>
              <w:t>加密算法</w:t>
            </w:r>
          </w:p>
          <w:p w:rsidR="00474633" w:rsidRDefault="00F079B7">
            <w:pPr>
              <w:pStyle w:val="HTML"/>
            </w:pPr>
            <w:r>
              <w:rPr>
                <w:rFonts w:ascii="Times New Roman" w:eastAsia="华文细黑" w:hAnsi="Times New Roman" w:hint="eastAsia"/>
              </w:rPr>
              <w:t>token=</w:t>
            </w:r>
            <w:r>
              <w:t>encrypt(</w:t>
            </w:r>
            <w:proofErr w:type="spellStart"/>
            <w:r>
              <w:t>publicKey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data</w:t>
            </w:r>
            <w:r>
              <w:t>)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data</w:t>
            </w:r>
            <w:r>
              <w:rPr>
                <w:rFonts w:ascii="Times New Roman" w:eastAsia="华文细黑" w:hAnsi="Times New Roman"/>
              </w:rPr>
              <w:t>=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{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 xml:space="preserve">    </w:t>
            </w:r>
            <w:r>
              <w:rPr>
                <w:rFonts w:ascii="Times New Roman" w:eastAsia="华文细黑" w:hAnsi="Times New Roman"/>
              </w:rPr>
              <w:t>“</w:t>
            </w:r>
            <w:r>
              <w:rPr>
                <w:rFonts w:ascii="Times New Roman" w:eastAsia="华文细黑" w:hAnsi="Times New Roman" w:hint="eastAsia"/>
              </w:rPr>
              <w:t>timestamp</w:t>
            </w:r>
            <w:r>
              <w:rPr>
                <w:rFonts w:ascii="Times New Roman" w:eastAsia="华文细黑" w:hAnsi="Times New Roman"/>
              </w:rPr>
              <w:t>”</w:t>
            </w:r>
            <w:r>
              <w:rPr>
                <w:rFonts w:ascii="Times New Roman" w:eastAsia="华文细黑" w:hAnsi="Times New Roman" w:hint="eastAsia"/>
              </w:rPr>
              <w:t>:"",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 xml:space="preserve">    </w:t>
            </w:r>
            <w:r>
              <w:rPr>
                <w:rFonts w:ascii="Times New Roman" w:eastAsia="华文细黑" w:hAnsi="Times New Roman"/>
              </w:rPr>
              <w:t>“</w:t>
            </w:r>
            <w:proofErr w:type="spellStart"/>
            <w:r>
              <w:rPr>
                <w:rFonts w:ascii="Times New Roman" w:eastAsia="华文细黑" w:hAnsi="Times New Roman" w:hint="eastAsia"/>
              </w:rPr>
              <w:t>appname</w:t>
            </w:r>
            <w:proofErr w:type="spellEnd"/>
            <w:r>
              <w:rPr>
                <w:rFonts w:ascii="Times New Roman" w:eastAsia="华文细黑" w:hAnsi="Times New Roman"/>
              </w:rPr>
              <w:t>”</w:t>
            </w:r>
            <w:r>
              <w:rPr>
                <w:rFonts w:ascii="Times New Roman" w:eastAsia="华文细黑" w:hAnsi="Times New Roman" w:hint="eastAsia"/>
              </w:rPr>
              <w:t>:"",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 xml:space="preserve">    </w:t>
            </w:r>
            <w:r>
              <w:rPr>
                <w:rFonts w:ascii="Times New Roman" w:eastAsia="华文细黑" w:hAnsi="Times New Roman"/>
              </w:rPr>
              <w:t>“</w:t>
            </w:r>
            <w:proofErr w:type="spellStart"/>
            <w:r>
              <w:rPr>
                <w:rFonts w:ascii="Times New Roman" w:eastAsia="华文细黑" w:hAnsi="Times New Roman" w:hint="eastAsia"/>
              </w:rPr>
              <w:t>jwt</w:t>
            </w:r>
            <w:proofErr w:type="spellEnd"/>
            <w:r>
              <w:rPr>
                <w:rFonts w:ascii="Times New Roman" w:eastAsia="华文细黑" w:hAnsi="Times New Roman"/>
              </w:rPr>
              <w:t>”</w:t>
            </w:r>
            <w:r>
              <w:rPr>
                <w:rFonts w:ascii="Times New Roman" w:eastAsia="华文细黑" w:hAnsi="Times New Roman" w:hint="eastAsia"/>
              </w:rPr>
              <w:t>:""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lastRenderedPageBreak/>
              <w:t>}</w:t>
            </w:r>
          </w:p>
        </w:tc>
      </w:tr>
      <w:tr w:rsidR="00474633">
        <w:tc>
          <w:tcPr>
            <w:tcW w:w="8522" w:type="dxa"/>
            <w:gridSpan w:val="3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lastRenderedPageBreak/>
              <w:t>失败返回值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{</w:t>
            </w:r>
          </w:p>
          <w:p w:rsidR="00474633" w:rsidRDefault="00F079B7">
            <w:pPr>
              <w:ind w:firstLineChars="150" w:firstLine="42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"code": "1",</w:t>
            </w:r>
          </w:p>
          <w:p w:rsidR="00474633" w:rsidRDefault="00F079B7">
            <w:pPr>
              <w:ind w:firstLineChars="150" w:firstLine="42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 xml:space="preserve">" </w:t>
            </w:r>
            <w:proofErr w:type="spellStart"/>
            <w:r>
              <w:rPr>
                <w:rFonts w:ascii="Times New Roman" w:eastAsia="华文细黑" w:hAnsi="Times New Roman" w:hint="eastAsia"/>
              </w:rPr>
              <w:t>msg</w:t>
            </w:r>
            <w:proofErr w:type="spellEnd"/>
            <w:r>
              <w:rPr>
                <w:rFonts w:ascii="Times New Roman" w:eastAsia="华文细黑" w:hAnsi="Times New Roman"/>
              </w:rPr>
              <w:t xml:space="preserve"> ": "</w:t>
            </w:r>
            <w:r>
              <w:rPr>
                <w:rFonts w:ascii="Times New Roman" w:eastAsia="华文细黑" w:hAnsi="Times New Roman"/>
              </w:rPr>
              <w:t>错误信息提示</w:t>
            </w:r>
            <w:r>
              <w:rPr>
                <w:rFonts w:ascii="Times New Roman" w:eastAsia="华文细黑" w:hAnsi="Times New Roman"/>
              </w:rPr>
              <w:t>"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}</w:t>
            </w:r>
          </w:p>
        </w:tc>
      </w:tr>
      <w:tr w:rsidR="00474633">
        <w:tc>
          <w:tcPr>
            <w:tcW w:w="8522" w:type="dxa"/>
            <w:gridSpan w:val="3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成功返回值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{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ab/>
              <w:t>"code": "0",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ab/>
              <w:t>"</w:t>
            </w:r>
            <w:r>
              <w:rPr>
                <w:rFonts w:ascii="Times New Roman" w:eastAsia="华文细黑" w:hAnsi="Times New Roman" w:hint="eastAsia"/>
              </w:rPr>
              <w:t xml:space="preserve"> </w:t>
            </w:r>
            <w:proofErr w:type="spellStart"/>
            <w:r>
              <w:rPr>
                <w:rFonts w:ascii="Times New Roman" w:eastAsia="华文细黑" w:hAnsi="Times New Roman" w:hint="eastAsia"/>
              </w:rPr>
              <w:t>msg</w:t>
            </w:r>
            <w:proofErr w:type="spellEnd"/>
            <w:r>
              <w:rPr>
                <w:rFonts w:ascii="Times New Roman" w:eastAsia="华文细黑" w:hAnsi="Times New Roman"/>
              </w:rPr>
              <w:t xml:space="preserve"> ": "success",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"</w:t>
            </w:r>
            <w:r>
              <w:rPr>
                <w:rFonts w:ascii="Times New Roman" w:eastAsia="华文细黑" w:hAnsi="Times New Roman" w:cs="Times New Roman" w:hint="eastAsia"/>
              </w:rPr>
              <w:t xml:space="preserve"> token</w:t>
            </w:r>
            <w:r>
              <w:rPr>
                <w:rFonts w:ascii="Times New Roman" w:eastAsia="华文细黑" w:hAnsi="Times New Roman"/>
              </w:rPr>
              <w:t xml:space="preserve"> ": "</w:t>
            </w:r>
            <w:r>
              <w:rPr>
                <w:rFonts w:ascii="Times New Roman" w:eastAsia="华文细黑" w:hAnsi="Times New Roman" w:cs="Times New Roman" w:hint="eastAsia"/>
              </w:rPr>
              <w:t xml:space="preserve"> token</w:t>
            </w:r>
            <w:r>
              <w:rPr>
                <w:rFonts w:ascii="Times New Roman" w:eastAsia="华文细黑" w:hAnsi="Times New Roman"/>
              </w:rPr>
              <w:t xml:space="preserve"> "</w:t>
            </w:r>
            <w:r>
              <w:rPr>
                <w:rFonts w:ascii="Times New Roman" w:eastAsia="华文细黑" w:hAnsi="Times New Roman" w:hint="eastAsia"/>
              </w:rPr>
              <w:t>（请求时的</w:t>
            </w:r>
            <w:r>
              <w:rPr>
                <w:rFonts w:ascii="Times New Roman" w:eastAsia="华文细黑" w:hAnsi="Times New Roman" w:hint="eastAsia"/>
              </w:rPr>
              <w:t>token</w:t>
            </w:r>
            <w:r>
              <w:rPr>
                <w:rFonts w:ascii="Times New Roman" w:eastAsia="华文细黑" w:hAnsi="Times New Roman" w:hint="eastAsia"/>
              </w:rPr>
              <w:t>）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}</w:t>
            </w:r>
          </w:p>
        </w:tc>
      </w:tr>
    </w:tbl>
    <w:p w:rsidR="00474633" w:rsidRDefault="00474633"/>
    <w:p w:rsidR="00474633" w:rsidRDefault="00F079B7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、刷新</w:t>
      </w:r>
      <w:r>
        <w:rPr>
          <w:rFonts w:hint="eastAsia"/>
        </w:rPr>
        <w:t>JWT</w:t>
      </w:r>
      <w:r>
        <w:rPr>
          <w:rFonts w:hint="eastAsia"/>
        </w:rPr>
        <w:t>接口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3991"/>
      </w:tblGrid>
      <w:tr w:rsidR="00474633">
        <w:tc>
          <w:tcPr>
            <w:tcW w:w="1838" w:type="dxa"/>
            <w:tcBorders>
              <w:right w:val="single" w:sz="4" w:space="0" w:color="auto"/>
            </w:tcBorders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接口编号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3.3</w:t>
            </w:r>
          </w:p>
        </w:tc>
      </w:tr>
      <w:tr w:rsidR="00474633">
        <w:tc>
          <w:tcPr>
            <w:tcW w:w="1838" w:type="dxa"/>
            <w:tcBorders>
              <w:right w:val="single" w:sz="4" w:space="0" w:color="auto"/>
            </w:tcBorders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接口名称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刷新</w:t>
            </w:r>
            <w:r>
              <w:rPr>
                <w:rFonts w:ascii="Times New Roman" w:eastAsia="华文细黑" w:hAnsi="Times New Roman" w:hint="eastAsia"/>
              </w:rPr>
              <w:t>JWT</w:t>
            </w:r>
            <w:r>
              <w:rPr>
                <w:rFonts w:ascii="Times New Roman" w:eastAsia="华文细黑" w:hAnsi="Times New Roman" w:hint="eastAsia"/>
              </w:rPr>
              <w:t>接口</w:t>
            </w:r>
          </w:p>
        </w:tc>
      </w:tr>
      <w:tr w:rsidR="00474633">
        <w:tc>
          <w:tcPr>
            <w:tcW w:w="1838" w:type="dxa"/>
            <w:tcBorders>
              <w:right w:val="single" w:sz="4" w:space="0" w:color="auto"/>
            </w:tcBorders>
            <w:vAlign w:val="center"/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接口说明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用老的未过期的</w:t>
            </w:r>
            <w:r>
              <w:rPr>
                <w:rFonts w:ascii="Times New Roman" w:eastAsia="华文细黑" w:hAnsi="Times New Roman" w:hint="eastAsia"/>
              </w:rPr>
              <w:t>JWT</w:t>
            </w:r>
            <w:r>
              <w:rPr>
                <w:rFonts w:ascii="Times New Roman" w:eastAsia="华文细黑" w:hAnsi="Times New Roman" w:hint="eastAsia"/>
              </w:rPr>
              <w:t>换取新的</w:t>
            </w:r>
            <w:r>
              <w:rPr>
                <w:rFonts w:ascii="Times New Roman" w:eastAsia="华文细黑" w:hAnsi="Times New Roman" w:hint="eastAsia"/>
              </w:rPr>
              <w:t>JWT</w:t>
            </w:r>
            <w:r>
              <w:rPr>
                <w:rFonts w:ascii="Times New Roman" w:eastAsia="华文细黑" w:hAnsi="Times New Roman" w:hint="eastAsia"/>
              </w:rPr>
              <w:t>，以延长</w:t>
            </w:r>
            <w:r>
              <w:rPr>
                <w:rFonts w:ascii="Times New Roman" w:eastAsia="华文细黑" w:hAnsi="Times New Roman" w:hint="eastAsia"/>
              </w:rPr>
              <w:t>JWT</w:t>
            </w:r>
            <w:r>
              <w:rPr>
                <w:rFonts w:ascii="Times New Roman" w:eastAsia="华文细黑" w:hAnsi="Times New Roman" w:hint="eastAsia"/>
              </w:rPr>
              <w:t>的过期时间</w:t>
            </w:r>
          </w:p>
        </w:tc>
      </w:tr>
      <w:tr w:rsidR="00474633">
        <w:tc>
          <w:tcPr>
            <w:tcW w:w="1838" w:type="dxa"/>
            <w:tcBorders>
              <w:right w:val="single" w:sz="4" w:space="0" w:color="auto"/>
            </w:tcBorders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接口地址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http://ip:port/api/v1.0/</w:t>
            </w:r>
            <w:r>
              <w:rPr>
                <w:rFonts w:ascii="Times New Roman" w:eastAsia="华文细黑" w:hAnsi="Times New Roman" w:hint="eastAsia"/>
              </w:rPr>
              <w:t>reload</w:t>
            </w:r>
          </w:p>
        </w:tc>
      </w:tr>
      <w:tr w:rsidR="00474633">
        <w:tc>
          <w:tcPr>
            <w:tcW w:w="1838" w:type="dxa"/>
            <w:tcBorders>
              <w:right w:val="single" w:sz="4" w:space="0" w:color="auto"/>
            </w:tcBorders>
          </w:tcPr>
          <w:p w:rsidR="00474633" w:rsidRDefault="00F079B7">
            <w:pPr>
              <w:jc w:val="left"/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调用协议</w:t>
            </w:r>
          </w:p>
        </w:tc>
        <w:tc>
          <w:tcPr>
            <w:tcW w:w="6684" w:type="dxa"/>
            <w:gridSpan w:val="2"/>
            <w:tcBorders>
              <w:left w:val="single" w:sz="4" w:space="0" w:color="auto"/>
            </w:tcBorders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POST</w:t>
            </w:r>
          </w:p>
        </w:tc>
      </w:tr>
      <w:tr w:rsidR="00474633">
        <w:tc>
          <w:tcPr>
            <w:tcW w:w="8522" w:type="dxa"/>
            <w:gridSpan w:val="3"/>
          </w:tcPr>
          <w:p w:rsidR="00474633" w:rsidRDefault="00F079B7">
            <w:pPr>
              <w:rPr>
                <w:rFonts w:ascii="Times New Roman" w:eastAsia="华文细黑" w:hAnsi="Times New Roman"/>
                <w:b/>
              </w:rPr>
            </w:pPr>
            <w:r>
              <w:rPr>
                <w:rFonts w:ascii="Times New Roman" w:eastAsia="华文细黑" w:hAnsi="Times New Roman"/>
                <w:b/>
              </w:rPr>
              <w:t>请求参数</w:t>
            </w:r>
          </w:p>
        </w:tc>
      </w:tr>
      <w:tr w:rsidR="00474633"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proofErr w:type="spellStart"/>
            <w:r>
              <w:rPr>
                <w:rFonts w:ascii="Times New Roman" w:eastAsia="华文细黑" w:hAnsi="Times New Roman"/>
              </w:rPr>
              <w:lastRenderedPageBreak/>
              <w:t>appname</w:t>
            </w:r>
            <w:proofErr w:type="spellEnd"/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应用</w:t>
            </w:r>
            <w:r>
              <w:rPr>
                <w:rFonts w:ascii="Times New Roman" w:eastAsia="华文细黑" w:hAnsi="Times New Roman" w:hint="eastAsia"/>
              </w:rPr>
              <w:t>名称</w:t>
            </w:r>
          </w:p>
        </w:tc>
        <w:tc>
          <w:tcPr>
            <w:tcW w:w="3991" w:type="dxa"/>
          </w:tcPr>
          <w:p w:rsidR="00474633" w:rsidRDefault="00474633">
            <w:pPr>
              <w:rPr>
                <w:rFonts w:ascii="Times New Roman" w:eastAsia="华文细黑" w:hAnsi="Times New Roman"/>
              </w:rPr>
            </w:pPr>
          </w:p>
        </w:tc>
      </w:tr>
      <w:tr w:rsidR="00474633"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proofErr w:type="spellStart"/>
            <w:r>
              <w:rPr>
                <w:rFonts w:ascii="Times New Roman" w:eastAsia="华文细黑" w:hAnsi="Times New Roman" w:hint="eastAsia"/>
              </w:rPr>
              <w:t>jwt</w:t>
            </w:r>
            <w:proofErr w:type="spellEnd"/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用户账户</w:t>
            </w:r>
          </w:p>
        </w:tc>
        <w:tc>
          <w:tcPr>
            <w:tcW w:w="3991" w:type="dxa"/>
          </w:tcPr>
          <w:p w:rsidR="00474633" w:rsidRDefault="00474633">
            <w:pPr>
              <w:rPr>
                <w:rFonts w:ascii="Times New Roman" w:eastAsia="华文细黑" w:hAnsi="Times New Roman"/>
              </w:rPr>
            </w:pPr>
          </w:p>
        </w:tc>
      </w:tr>
      <w:tr w:rsidR="00474633"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cs="Times New Roman" w:hint="eastAsia"/>
              </w:rPr>
              <w:t>timestamp</w:t>
            </w:r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请求时间戳</w:t>
            </w:r>
          </w:p>
        </w:tc>
        <w:tc>
          <w:tcPr>
            <w:tcW w:w="3991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调用本</w:t>
            </w:r>
            <w:proofErr w:type="spellStart"/>
            <w:r>
              <w:rPr>
                <w:rFonts w:ascii="Times New Roman" w:eastAsia="华文细黑" w:hAnsi="Times New Roman" w:hint="eastAsia"/>
              </w:rPr>
              <w:t>api</w:t>
            </w:r>
            <w:proofErr w:type="spellEnd"/>
            <w:r>
              <w:rPr>
                <w:rFonts w:ascii="Times New Roman" w:eastAsia="华文细黑" w:hAnsi="Times New Roman" w:hint="eastAsia"/>
              </w:rPr>
              <w:t>时的时间戳</w:t>
            </w:r>
          </w:p>
        </w:tc>
      </w:tr>
      <w:tr w:rsidR="00474633">
        <w:tc>
          <w:tcPr>
            <w:tcW w:w="1838" w:type="dxa"/>
          </w:tcPr>
          <w:p w:rsidR="00474633" w:rsidRDefault="00F079B7">
            <w:pPr>
              <w:rPr>
                <w:rFonts w:ascii="Times New Roman" w:eastAsia="华文细黑" w:hAnsi="Times New Roman" w:cs="Times New Roman"/>
              </w:rPr>
            </w:pPr>
            <w:r>
              <w:rPr>
                <w:rFonts w:ascii="Times New Roman" w:eastAsia="华文细黑" w:hAnsi="Times New Roman" w:cs="Times New Roman" w:hint="eastAsia"/>
              </w:rPr>
              <w:t>token</w:t>
            </w:r>
          </w:p>
        </w:tc>
        <w:tc>
          <w:tcPr>
            <w:tcW w:w="2693" w:type="dxa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本次请求的令牌</w:t>
            </w:r>
          </w:p>
        </w:tc>
        <w:tc>
          <w:tcPr>
            <w:tcW w:w="3991" w:type="dxa"/>
          </w:tcPr>
          <w:p w:rsidR="00474633" w:rsidRDefault="00F079B7">
            <w:pPr>
              <w:pStyle w:val="HTML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采用</w:t>
            </w:r>
            <w:r>
              <w:rPr>
                <w:rFonts w:ascii="Times New Roman" w:eastAsia="华文细黑" w:hAnsi="Times New Roman" w:hint="eastAsia"/>
              </w:rPr>
              <w:t>RSA</w:t>
            </w:r>
            <w:r>
              <w:rPr>
                <w:rFonts w:ascii="Times New Roman" w:eastAsia="华文细黑" w:hAnsi="Times New Roman" w:hint="eastAsia"/>
              </w:rPr>
              <w:t>加密算法</w:t>
            </w:r>
          </w:p>
          <w:p w:rsidR="00474633" w:rsidRDefault="00F079B7">
            <w:pPr>
              <w:pStyle w:val="HTML"/>
            </w:pPr>
            <w:r>
              <w:rPr>
                <w:rFonts w:ascii="Times New Roman" w:eastAsia="华文细黑" w:hAnsi="Times New Roman" w:hint="eastAsia"/>
              </w:rPr>
              <w:t>token=</w:t>
            </w:r>
            <w:r>
              <w:t>encrypt(</w:t>
            </w:r>
            <w:proofErr w:type="spellStart"/>
            <w:r>
              <w:t>publicKey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data</w:t>
            </w:r>
            <w:r>
              <w:t>)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data</w:t>
            </w:r>
            <w:r>
              <w:rPr>
                <w:rFonts w:ascii="Times New Roman" w:eastAsia="华文细黑" w:hAnsi="Times New Roman"/>
              </w:rPr>
              <w:t>=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{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 xml:space="preserve">    </w:t>
            </w:r>
            <w:r>
              <w:rPr>
                <w:rFonts w:ascii="Times New Roman" w:eastAsia="华文细黑" w:hAnsi="Times New Roman"/>
              </w:rPr>
              <w:t>“</w:t>
            </w:r>
            <w:r>
              <w:rPr>
                <w:rFonts w:ascii="Times New Roman" w:eastAsia="华文细黑" w:hAnsi="Times New Roman" w:hint="eastAsia"/>
              </w:rPr>
              <w:t>timestamp</w:t>
            </w:r>
            <w:r>
              <w:rPr>
                <w:rFonts w:ascii="Times New Roman" w:eastAsia="华文细黑" w:hAnsi="Times New Roman"/>
              </w:rPr>
              <w:t>”</w:t>
            </w:r>
            <w:r>
              <w:rPr>
                <w:rFonts w:ascii="Times New Roman" w:eastAsia="华文细黑" w:hAnsi="Times New Roman" w:hint="eastAsia"/>
              </w:rPr>
              <w:t>:"",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 xml:space="preserve">    </w:t>
            </w:r>
            <w:r>
              <w:rPr>
                <w:rFonts w:ascii="Times New Roman" w:eastAsia="华文细黑" w:hAnsi="Times New Roman"/>
              </w:rPr>
              <w:t>“</w:t>
            </w:r>
            <w:proofErr w:type="spellStart"/>
            <w:r>
              <w:rPr>
                <w:rFonts w:ascii="Times New Roman" w:eastAsia="华文细黑" w:hAnsi="Times New Roman" w:hint="eastAsia"/>
              </w:rPr>
              <w:t>appname</w:t>
            </w:r>
            <w:proofErr w:type="spellEnd"/>
            <w:r>
              <w:rPr>
                <w:rFonts w:ascii="Times New Roman" w:eastAsia="华文细黑" w:hAnsi="Times New Roman"/>
              </w:rPr>
              <w:t>”</w:t>
            </w:r>
            <w:r>
              <w:rPr>
                <w:rFonts w:ascii="Times New Roman" w:eastAsia="华文细黑" w:hAnsi="Times New Roman" w:hint="eastAsia"/>
              </w:rPr>
              <w:t>:"",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 xml:space="preserve">    </w:t>
            </w:r>
            <w:r>
              <w:rPr>
                <w:rFonts w:ascii="Times New Roman" w:eastAsia="华文细黑" w:hAnsi="Times New Roman"/>
              </w:rPr>
              <w:t>“</w:t>
            </w:r>
            <w:proofErr w:type="spellStart"/>
            <w:r>
              <w:rPr>
                <w:rFonts w:ascii="Times New Roman" w:eastAsia="华文细黑" w:hAnsi="Times New Roman" w:hint="eastAsia"/>
              </w:rPr>
              <w:t>jwt</w:t>
            </w:r>
            <w:proofErr w:type="spellEnd"/>
            <w:r>
              <w:rPr>
                <w:rFonts w:ascii="Times New Roman" w:eastAsia="华文细黑" w:hAnsi="Times New Roman"/>
              </w:rPr>
              <w:t>”</w:t>
            </w:r>
            <w:r>
              <w:rPr>
                <w:rFonts w:ascii="Times New Roman" w:eastAsia="华文细黑" w:hAnsi="Times New Roman" w:hint="eastAsia"/>
              </w:rPr>
              <w:t>:""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t>}</w:t>
            </w:r>
          </w:p>
        </w:tc>
      </w:tr>
      <w:tr w:rsidR="00474633">
        <w:tc>
          <w:tcPr>
            <w:tcW w:w="8522" w:type="dxa"/>
            <w:gridSpan w:val="3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失败返回值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{</w:t>
            </w:r>
          </w:p>
          <w:p w:rsidR="00474633" w:rsidRDefault="00F079B7">
            <w:pPr>
              <w:ind w:firstLineChars="150" w:firstLine="42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"code": "1",</w:t>
            </w:r>
          </w:p>
          <w:p w:rsidR="00474633" w:rsidRDefault="00F079B7">
            <w:pPr>
              <w:ind w:firstLineChars="150" w:firstLine="42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 xml:space="preserve">" </w:t>
            </w:r>
            <w:proofErr w:type="spellStart"/>
            <w:r>
              <w:rPr>
                <w:rFonts w:ascii="Times New Roman" w:eastAsia="华文细黑" w:hAnsi="Times New Roman" w:hint="eastAsia"/>
              </w:rPr>
              <w:t>msg</w:t>
            </w:r>
            <w:proofErr w:type="spellEnd"/>
            <w:r>
              <w:rPr>
                <w:rFonts w:ascii="Times New Roman" w:eastAsia="华文细黑" w:hAnsi="Times New Roman"/>
              </w:rPr>
              <w:t xml:space="preserve"> ": "</w:t>
            </w:r>
            <w:r>
              <w:rPr>
                <w:rFonts w:ascii="Times New Roman" w:eastAsia="华文细黑" w:hAnsi="Times New Roman"/>
              </w:rPr>
              <w:t>错误信息提示</w:t>
            </w:r>
            <w:r>
              <w:rPr>
                <w:rFonts w:ascii="Times New Roman" w:eastAsia="华文细黑" w:hAnsi="Times New Roman"/>
              </w:rPr>
              <w:t>"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}</w:t>
            </w:r>
          </w:p>
        </w:tc>
      </w:tr>
      <w:tr w:rsidR="00474633">
        <w:tc>
          <w:tcPr>
            <w:tcW w:w="8522" w:type="dxa"/>
            <w:gridSpan w:val="3"/>
          </w:tcPr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成功返回值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{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ab/>
              <w:t>"code": "0",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ab/>
              <w:t>"</w:t>
            </w:r>
            <w:r>
              <w:rPr>
                <w:rFonts w:ascii="Times New Roman" w:eastAsia="华文细黑" w:hAnsi="Times New Roman" w:hint="eastAsia"/>
              </w:rPr>
              <w:t xml:space="preserve"> </w:t>
            </w:r>
            <w:proofErr w:type="spellStart"/>
            <w:r>
              <w:rPr>
                <w:rFonts w:ascii="Times New Roman" w:eastAsia="华文细黑" w:hAnsi="Times New Roman" w:hint="eastAsia"/>
              </w:rPr>
              <w:t>msg</w:t>
            </w:r>
            <w:proofErr w:type="spellEnd"/>
            <w:r>
              <w:rPr>
                <w:rFonts w:ascii="Times New Roman" w:eastAsia="华文细黑" w:hAnsi="Times New Roman"/>
              </w:rPr>
              <w:t xml:space="preserve"> ": "success",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ab/>
              <w:t>"jwt":"</w:t>
            </w:r>
            <w:r>
              <w:rPr>
                <w:rFonts w:ascii="Times New Roman" w:eastAsia="华文细黑" w:hAnsi="Times New Roman"/>
              </w:rPr>
              <w:t>eyJ0eXAiOiJKV1QiLCJhbGciOiJIUzI1NiJ9.eyJmb28iOiJiYXIifQ.VAoRL1IU0nOguxURF2ZcKR0SGKE1gCbqwyh8u2MLAyY",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 w:hint="eastAsia"/>
              </w:rPr>
              <w:lastRenderedPageBreak/>
              <w:t xml:space="preserve"> </w:t>
            </w:r>
            <w:r>
              <w:rPr>
                <w:rFonts w:ascii="Times New Roman" w:eastAsia="华文细黑" w:hAnsi="Times New Roman"/>
              </w:rPr>
              <w:t xml:space="preserve">  "</w:t>
            </w:r>
            <w:proofErr w:type="spellStart"/>
            <w:r>
              <w:rPr>
                <w:rFonts w:ascii="Times New Roman" w:eastAsia="华文细黑" w:hAnsi="Times New Roman"/>
              </w:rPr>
              <w:t>expiredtime</w:t>
            </w:r>
            <w:proofErr w:type="spellEnd"/>
            <w:r>
              <w:rPr>
                <w:rFonts w:ascii="Times New Roman" w:eastAsia="华文细黑" w:hAnsi="Times New Roman"/>
              </w:rPr>
              <w:t>": "</w:t>
            </w:r>
            <w:proofErr w:type="spellStart"/>
            <w:r>
              <w:rPr>
                <w:rFonts w:ascii="Times New Roman" w:eastAsia="华文细黑" w:hAnsi="Times New Roman"/>
              </w:rPr>
              <w:t>yyyy</w:t>
            </w:r>
            <w:proofErr w:type="spellEnd"/>
            <w:r>
              <w:rPr>
                <w:rFonts w:ascii="Times New Roman" w:eastAsia="华文细黑" w:hAnsi="Times New Roman"/>
              </w:rPr>
              <w:t>-MM-</w:t>
            </w:r>
            <w:proofErr w:type="spellStart"/>
            <w:r>
              <w:rPr>
                <w:rFonts w:ascii="Times New Roman" w:eastAsia="华文细黑" w:hAnsi="Times New Roman"/>
              </w:rPr>
              <w:t>dd</w:t>
            </w:r>
            <w:proofErr w:type="spellEnd"/>
            <w:r>
              <w:rPr>
                <w:rFonts w:ascii="Times New Roman" w:eastAsia="华文细黑" w:hAnsi="Times New Roman"/>
              </w:rPr>
              <w:t xml:space="preserve"> </w:t>
            </w:r>
            <w:proofErr w:type="spellStart"/>
            <w:r>
              <w:rPr>
                <w:rFonts w:ascii="Times New Roman" w:eastAsia="华文细黑" w:hAnsi="Times New Roman"/>
              </w:rPr>
              <w:t>hh:mm:ss</w:t>
            </w:r>
            <w:proofErr w:type="spellEnd"/>
            <w:r>
              <w:rPr>
                <w:rFonts w:ascii="Times New Roman" w:eastAsia="华文细黑" w:hAnsi="Times New Roman"/>
              </w:rPr>
              <w:t>"</w:t>
            </w:r>
          </w:p>
          <w:p w:rsidR="00474633" w:rsidRDefault="00F079B7">
            <w:pPr>
              <w:ind w:firstLineChars="200" w:firstLine="560"/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"</w:t>
            </w:r>
            <w:r>
              <w:rPr>
                <w:rFonts w:ascii="Times New Roman" w:eastAsia="华文细黑" w:hAnsi="Times New Roman" w:cs="Times New Roman" w:hint="eastAsia"/>
              </w:rPr>
              <w:t xml:space="preserve"> token</w:t>
            </w:r>
            <w:r>
              <w:rPr>
                <w:rFonts w:ascii="Times New Roman" w:eastAsia="华文细黑" w:hAnsi="Times New Roman"/>
              </w:rPr>
              <w:t xml:space="preserve"> ": "</w:t>
            </w:r>
            <w:r>
              <w:rPr>
                <w:rFonts w:ascii="Times New Roman" w:eastAsia="华文细黑" w:hAnsi="Times New Roman" w:cs="Times New Roman" w:hint="eastAsia"/>
              </w:rPr>
              <w:t xml:space="preserve"> token</w:t>
            </w:r>
            <w:r>
              <w:rPr>
                <w:rFonts w:ascii="Times New Roman" w:eastAsia="华文细黑" w:hAnsi="Times New Roman"/>
              </w:rPr>
              <w:t xml:space="preserve"> "</w:t>
            </w:r>
            <w:r>
              <w:rPr>
                <w:rFonts w:ascii="Times New Roman" w:eastAsia="华文细黑" w:hAnsi="Times New Roman" w:hint="eastAsia"/>
              </w:rPr>
              <w:t>（请求时的</w:t>
            </w:r>
            <w:r>
              <w:rPr>
                <w:rFonts w:ascii="Times New Roman" w:eastAsia="华文细黑" w:hAnsi="Times New Roman" w:hint="eastAsia"/>
              </w:rPr>
              <w:t>token</w:t>
            </w:r>
            <w:r>
              <w:rPr>
                <w:rFonts w:ascii="Times New Roman" w:eastAsia="华文细黑" w:hAnsi="Times New Roman" w:hint="eastAsia"/>
              </w:rPr>
              <w:t>）</w:t>
            </w:r>
          </w:p>
          <w:p w:rsidR="00474633" w:rsidRDefault="00F079B7">
            <w:pPr>
              <w:rPr>
                <w:rFonts w:ascii="Times New Roman" w:eastAsia="华文细黑" w:hAnsi="Times New Roman"/>
              </w:rPr>
            </w:pPr>
            <w:r>
              <w:rPr>
                <w:rFonts w:ascii="Times New Roman" w:eastAsia="华文细黑" w:hAnsi="Times New Roman"/>
              </w:rPr>
              <w:t>}</w:t>
            </w:r>
          </w:p>
        </w:tc>
      </w:tr>
    </w:tbl>
    <w:p w:rsidR="00474633" w:rsidRDefault="00F079B7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、获取</w:t>
      </w:r>
      <w:r>
        <w:rPr>
          <w:rFonts w:hint="eastAsia"/>
        </w:rPr>
        <w:t>JWT</w:t>
      </w:r>
      <w:r>
        <w:rPr>
          <w:rFonts w:hint="eastAsia"/>
        </w:rPr>
        <w:t>后，接口调用</w:t>
      </w:r>
    </w:p>
    <w:p w:rsidR="00474633" w:rsidRPr="00F079B7" w:rsidRDefault="00F079B7">
      <w:pPr>
        <w:rPr>
          <w:highlight w:val="yellow"/>
        </w:rPr>
      </w:pPr>
      <w:bookmarkStart w:id="0" w:name="_GoBack"/>
      <w:bookmarkEnd w:id="0"/>
      <w:r w:rsidRPr="00F079B7">
        <w:rPr>
          <w:rFonts w:hint="eastAsia"/>
          <w:highlight w:val="yellow"/>
        </w:rPr>
        <w:t>铁路工程管理平台的所有应用都部署在单点网关后面，由单点网关进行负载，获取</w:t>
      </w:r>
      <w:r w:rsidRPr="00F079B7">
        <w:rPr>
          <w:rFonts w:hint="eastAsia"/>
          <w:highlight w:val="yellow"/>
        </w:rPr>
        <w:t>JWT</w:t>
      </w:r>
      <w:r w:rsidRPr="00F079B7">
        <w:rPr>
          <w:rFonts w:hint="eastAsia"/>
          <w:highlight w:val="yellow"/>
        </w:rPr>
        <w:t>后就相当于获取到了通过单点网关访问网关后所有系统的钥</w:t>
      </w:r>
      <w:r w:rsidRPr="00F079B7">
        <w:rPr>
          <w:rFonts w:hint="eastAsia"/>
          <w:highlight w:val="yellow"/>
        </w:rPr>
        <w:t>匙。</w:t>
      </w:r>
    </w:p>
    <w:p w:rsidR="00474633" w:rsidRDefault="00F079B7">
      <w:r w:rsidRPr="00F079B7">
        <w:rPr>
          <w:rFonts w:hint="eastAsia"/>
          <w:highlight w:val="yellow"/>
        </w:rPr>
        <w:t>所有的</w:t>
      </w:r>
      <w:r w:rsidRPr="00F079B7">
        <w:rPr>
          <w:rFonts w:hint="eastAsia"/>
          <w:highlight w:val="yellow"/>
        </w:rPr>
        <w:t>Http</w:t>
      </w:r>
      <w:r w:rsidRPr="00F079B7">
        <w:rPr>
          <w:rFonts w:hint="eastAsia"/>
          <w:highlight w:val="yellow"/>
        </w:rPr>
        <w:t>请求都要求在</w:t>
      </w:r>
      <w:r w:rsidRPr="00F079B7">
        <w:rPr>
          <w:rFonts w:hint="eastAsia"/>
          <w:highlight w:val="yellow"/>
        </w:rPr>
        <w:t>Cookie</w:t>
      </w:r>
      <w:r w:rsidRPr="00F079B7">
        <w:rPr>
          <w:rFonts w:hint="eastAsia"/>
          <w:highlight w:val="yellow"/>
        </w:rPr>
        <w:t>中携带这个</w:t>
      </w:r>
      <w:r w:rsidRPr="00F079B7">
        <w:rPr>
          <w:rFonts w:hint="eastAsia"/>
          <w:highlight w:val="yellow"/>
        </w:rPr>
        <w:t>JWT</w:t>
      </w:r>
      <w:r w:rsidRPr="00F079B7">
        <w:rPr>
          <w:rFonts w:hint="eastAsia"/>
          <w:highlight w:val="yellow"/>
        </w:rPr>
        <w:t>，</w:t>
      </w:r>
      <w:r w:rsidRPr="00F079B7">
        <w:rPr>
          <w:rFonts w:hint="eastAsia"/>
          <w:highlight w:val="yellow"/>
        </w:rPr>
        <w:t>Cookie</w:t>
      </w:r>
      <w:r w:rsidRPr="00F079B7">
        <w:rPr>
          <w:rFonts w:hint="eastAsia"/>
          <w:highlight w:val="yellow"/>
        </w:rPr>
        <w:t>是一个</w:t>
      </w:r>
      <w:r w:rsidRPr="00F079B7">
        <w:rPr>
          <w:rFonts w:hint="eastAsia"/>
          <w:highlight w:val="yellow"/>
        </w:rPr>
        <w:t>Key-Value</w:t>
      </w:r>
      <w:r w:rsidRPr="00F079B7">
        <w:rPr>
          <w:rFonts w:hint="eastAsia"/>
          <w:highlight w:val="yellow"/>
        </w:rPr>
        <w:t>格式的键值对，其中</w:t>
      </w:r>
      <w:r w:rsidRPr="00F079B7">
        <w:rPr>
          <w:rFonts w:hint="eastAsia"/>
          <w:highlight w:val="yellow"/>
        </w:rPr>
        <w:t>Key</w:t>
      </w:r>
      <w:r w:rsidRPr="00F079B7">
        <w:rPr>
          <w:rFonts w:hint="eastAsia"/>
          <w:highlight w:val="yellow"/>
        </w:rPr>
        <w:t>是</w:t>
      </w:r>
      <w:r w:rsidRPr="00F079B7">
        <w:rPr>
          <w:rFonts w:hint="eastAsia"/>
          <w:highlight w:val="yellow"/>
        </w:rPr>
        <w:t>CRBIMSSOJWT</w:t>
      </w:r>
      <w:r w:rsidRPr="00F079B7">
        <w:rPr>
          <w:rFonts w:hint="eastAsia"/>
          <w:highlight w:val="yellow"/>
        </w:rPr>
        <w:t>，</w:t>
      </w:r>
      <w:r w:rsidRPr="00F079B7">
        <w:rPr>
          <w:rFonts w:hint="eastAsia"/>
          <w:highlight w:val="yellow"/>
        </w:rPr>
        <w:t>Value</w:t>
      </w:r>
      <w:r w:rsidRPr="00F079B7">
        <w:rPr>
          <w:rFonts w:hint="eastAsia"/>
          <w:highlight w:val="yellow"/>
        </w:rPr>
        <w:t>就是你获得到的</w:t>
      </w:r>
      <w:r w:rsidRPr="00F079B7">
        <w:rPr>
          <w:rFonts w:hint="eastAsia"/>
          <w:highlight w:val="yellow"/>
        </w:rPr>
        <w:t>JWT</w:t>
      </w:r>
      <w:r w:rsidRPr="00F079B7">
        <w:rPr>
          <w:rFonts w:hint="eastAsia"/>
          <w:highlight w:val="yellow"/>
        </w:rPr>
        <w:t>。</w:t>
      </w:r>
    </w:p>
    <w:p w:rsidR="00474633" w:rsidRDefault="00F079B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、相关算法</w:t>
      </w:r>
      <w:r>
        <w:rPr>
          <w:rFonts w:hint="eastAsia"/>
        </w:rPr>
        <w:br w:type="page"/>
      </w:r>
    </w:p>
    <w:p w:rsidR="00474633" w:rsidRDefault="00474633"/>
    <w:p w:rsidR="00474633" w:rsidRDefault="00F079B7">
      <w:r>
        <w:rPr>
          <w:rFonts w:hint="eastAsia"/>
        </w:rPr>
        <w:t>基础数据平台的密码采用</w:t>
      </w:r>
      <w:r>
        <w:rPr>
          <w:rFonts w:hint="eastAsia"/>
        </w:rPr>
        <w:t>AES</w:t>
      </w:r>
      <w:r>
        <w:rPr>
          <w:rFonts w:hint="eastAsia"/>
        </w:rPr>
        <w:t>加密算法，</w:t>
      </w:r>
      <w:r>
        <w:rPr>
          <w:rFonts w:hint="eastAsia"/>
        </w:rPr>
        <w:t>java</w:t>
      </w:r>
      <w:r>
        <w:rPr>
          <w:rFonts w:hint="eastAsia"/>
        </w:rPr>
        <w:t>示例代码如下：</w:t>
      </w:r>
    </w:p>
    <w:p w:rsidR="00474633" w:rsidRDefault="00F079B7">
      <w:r>
        <w:object w:dxaOrig="1395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pt;height:42.55pt" o:ole="">
            <v:imagedata r:id="rId10" o:title=""/>
          </v:shape>
          <o:OLEObject Type="Embed" ProgID="Package" ShapeID="_x0000_i1025" DrawAspect="Content" ObjectID="_1673246406" r:id="rId11"/>
        </w:object>
      </w:r>
    </w:p>
    <w:p w:rsidR="00474633" w:rsidRDefault="00474633"/>
    <w:p w:rsidR="00474633" w:rsidRDefault="00F079B7">
      <w:pPr>
        <w:rPr>
          <w:b/>
          <w:bCs/>
        </w:rPr>
      </w:pPr>
      <w:r>
        <w:rPr>
          <w:rFonts w:hint="eastAsia"/>
        </w:rPr>
        <w:t>Token</w:t>
      </w:r>
      <w:r>
        <w:rPr>
          <w:rFonts w:hint="eastAsia"/>
        </w:rPr>
        <w:t>采用</w:t>
      </w:r>
      <w:r>
        <w:rPr>
          <w:rFonts w:hint="eastAsia"/>
        </w:rPr>
        <w:t>RSA</w:t>
      </w:r>
      <w:r>
        <w:rPr>
          <w:rFonts w:hint="eastAsia"/>
        </w:rPr>
        <w:t>加密算法，</w:t>
      </w:r>
      <w:r>
        <w:rPr>
          <w:rFonts w:hint="eastAsia"/>
        </w:rPr>
        <w:t>java</w:t>
      </w:r>
      <w:r>
        <w:rPr>
          <w:rFonts w:hint="eastAsia"/>
        </w:rPr>
        <w:t>示例代码如下：</w:t>
      </w:r>
    </w:p>
    <w:p w:rsidR="00474633" w:rsidRDefault="00F079B7">
      <w:r>
        <w:object w:dxaOrig="1305" w:dyaOrig="855">
          <v:shape id="_x0000_i1026" type="#_x0000_t75" style="width:65.1pt;height:42.55pt" o:ole="">
            <v:imagedata r:id="rId12" o:title=""/>
          </v:shape>
          <o:OLEObject Type="Embed" ProgID="Package" ShapeID="_x0000_i1026" DrawAspect="Content" ObjectID="_1673246407" r:id="rId13"/>
        </w:object>
      </w:r>
    </w:p>
    <w:p w:rsidR="00474633" w:rsidRDefault="00F079B7">
      <w:pPr>
        <w:rPr>
          <w:i/>
          <w:iCs/>
        </w:rPr>
      </w:pPr>
      <w:r>
        <w:rPr>
          <w:rFonts w:hint="eastAsia"/>
          <w:i/>
          <w:iCs/>
        </w:rPr>
        <w:t>注：其中</w:t>
      </w:r>
      <w:r>
        <w:rPr>
          <w:rFonts w:hint="eastAsia"/>
          <w:i/>
          <w:iCs/>
        </w:rPr>
        <w:t>Java</w:t>
      </w:r>
      <w:r>
        <w:rPr>
          <w:rFonts w:hint="eastAsia"/>
          <w:i/>
          <w:iCs/>
        </w:rPr>
        <w:t>示例中的加解密、转码等操作均使用了</w:t>
      </w:r>
      <w:proofErr w:type="spellStart"/>
      <w:r>
        <w:rPr>
          <w:rFonts w:hint="eastAsia"/>
          <w:i/>
          <w:iCs/>
        </w:rPr>
        <w:t>hutool</w:t>
      </w:r>
      <w:proofErr w:type="spellEnd"/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类库的相关方法。</w:t>
      </w:r>
    </w:p>
    <w:sectPr w:rsidR="00474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40C0A"/>
    <w:multiLevelType w:val="singleLevel"/>
    <w:tmpl w:val="A7040C0A"/>
    <w:lvl w:ilvl="0">
      <w:start w:val="1"/>
      <w:numFmt w:val="decimal"/>
      <w:suff w:val="nothing"/>
      <w:lvlText w:val="%1、"/>
      <w:lvlJc w:val="left"/>
    </w:lvl>
  </w:abstractNum>
  <w:abstractNum w:abstractNumId="1">
    <w:nsid w:val="EF64E7D3"/>
    <w:multiLevelType w:val="singleLevel"/>
    <w:tmpl w:val="EF64E7D3"/>
    <w:lvl w:ilvl="0">
      <w:start w:val="1"/>
      <w:numFmt w:val="decimal"/>
      <w:suff w:val="space"/>
      <w:lvlText w:val="%1."/>
      <w:lvlJc w:val="left"/>
    </w:lvl>
  </w:abstractNum>
  <w:abstractNum w:abstractNumId="2">
    <w:nsid w:val="30AB4426"/>
    <w:multiLevelType w:val="multilevel"/>
    <w:tmpl w:val="30AB4426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51"/>
    <w:rsid w:val="83F9B390"/>
    <w:rsid w:val="96D5D241"/>
    <w:rsid w:val="AFFC508A"/>
    <w:rsid w:val="B7BF6746"/>
    <w:rsid w:val="BB3F5D59"/>
    <w:rsid w:val="BDFFB55B"/>
    <w:rsid w:val="BF3A19F5"/>
    <w:rsid w:val="CFF65CE1"/>
    <w:rsid w:val="D3FF168A"/>
    <w:rsid w:val="D4CFB011"/>
    <w:rsid w:val="D4DE2E91"/>
    <w:rsid w:val="D9DF7840"/>
    <w:rsid w:val="DD6B9678"/>
    <w:rsid w:val="E3FE7CA1"/>
    <w:rsid w:val="EFEF6620"/>
    <w:rsid w:val="EFFA8B30"/>
    <w:rsid w:val="F1DFD6FC"/>
    <w:rsid w:val="FA36927F"/>
    <w:rsid w:val="FCD7E91C"/>
    <w:rsid w:val="FDAE3FD9"/>
    <w:rsid w:val="FE5F7051"/>
    <w:rsid w:val="FEBF0DC1"/>
    <w:rsid w:val="FEE913D4"/>
    <w:rsid w:val="FEED9EED"/>
    <w:rsid w:val="FF3627A3"/>
    <w:rsid w:val="FFBA78A5"/>
    <w:rsid w:val="FFC39A59"/>
    <w:rsid w:val="FFE71200"/>
    <w:rsid w:val="FFF31FF3"/>
    <w:rsid w:val="00007DE4"/>
    <w:rsid w:val="0001123D"/>
    <w:rsid w:val="0002541B"/>
    <w:rsid w:val="00057FB7"/>
    <w:rsid w:val="000F7C97"/>
    <w:rsid w:val="00102A56"/>
    <w:rsid w:val="00130E49"/>
    <w:rsid w:val="00140CD3"/>
    <w:rsid w:val="00162A5F"/>
    <w:rsid w:val="001D0A54"/>
    <w:rsid w:val="001D4624"/>
    <w:rsid w:val="0023508E"/>
    <w:rsid w:val="00290574"/>
    <w:rsid w:val="002913B2"/>
    <w:rsid w:val="002B3ECF"/>
    <w:rsid w:val="002C4306"/>
    <w:rsid w:val="002C722C"/>
    <w:rsid w:val="0032009F"/>
    <w:rsid w:val="00333A07"/>
    <w:rsid w:val="00376171"/>
    <w:rsid w:val="00402B96"/>
    <w:rsid w:val="00412EDA"/>
    <w:rsid w:val="00413AA6"/>
    <w:rsid w:val="00451EE7"/>
    <w:rsid w:val="0046496E"/>
    <w:rsid w:val="00474633"/>
    <w:rsid w:val="00496306"/>
    <w:rsid w:val="00520DCC"/>
    <w:rsid w:val="00555840"/>
    <w:rsid w:val="00584EA3"/>
    <w:rsid w:val="00670C69"/>
    <w:rsid w:val="006A209B"/>
    <w:rsid w:val="00706688"/>
    <w:rsid w:val="0074519C"/>
    <w:rsid w:val="00754AC2"/>
    <w:rsid w:val="007565EB"/>
    <w:rsid w:val="00797114"/>
    <w:rsid w:val="00826209"/>
    <w:rsid w:val="00944595"/>
    <w:rsid w:val="00964746"/>
    <w:rsid w:val="00975D48"/>
    <w:rsid w:val="009A56C7"/>
    <w:rsid w:val="009A6526"/>
    <w:rsid w:val="009C42C0"/>
    <w:rsid w:val="009D13AF"/>
    <w:rsid w:val="009E6A54"/>
    <w:rsid w:val="00A45947"/>
    <w:rsid w:val="00A95953"/>
    <w:rsid w:val="00AA4470"/>
    <w:rsid w:val="00AD0487"/>
    <w:rsid w:val="00B24923"/>
    <w:rsid w:val="00BD1031"/>
    <w:rsid w:val="00C01EB2"/>
    <w:rsid w:val="00C3304A"/>
    <w:rsid w:val="00C60B51"/>
    <w:rsid w:val="00C708A3"/>
    <w:rsid w:val="00C93E92"/>
    <w:rsid w:val="00CF58D2"/>
    <w:rsid w:val="00D07C07"/>
    <w:rsid w:val="00DC6951"/>
    <w:rsid w:val="00DD0F2E"/>
    <w:rsid w:val="00DE618E"/>
    <w:rsid w:val="00E13F25"/>
    <w:rsid w:val="00EB09E2"/>
    <w:rsid w:val="00F079B7"/>
    <w:rsid w:val="00F12DFC"/>
    <w:rsid w:val="00F179B6"/>
    <w:rsid w:val="00FA12BB"/>
    <w:rsid w:val="00FE365A"/>
    <w:rsid w:val="041D41EC"/>
    <w:rsid w:val="0522252E"/>
    <w:rsid w:val="14A5246E"/>
    <w:rsid w:val="15CC529A"/>
    <w:rsid w:val="17A12F24"/>
    <w:rsid w:val="1BB6E6B2"/>
    <w:rsid w:val="1F7E319D"/>
    <w:rsid w:val="1FF7AD0E"/>
    <w:rsid w:val="23301F4A"/>
    <w:rsid w:val="2BC43D47"/>
    <w:rsid w:val="2F745A1A"/>
    <w:rsid w:val="33FED3E4"/>
    <w:rsid w:val="39BF289E"/>
    <w:rsid w:val="3DC83D34"/>
    <w:rsid w:val="43A364AF"/>
    <w:rsid w:val="4BBF584C"/>
    <w:rsid w:val="4E4B76D5"/>
    <w:rsid w:val="4EDCD6F7"/>
    <w:rsid w:val="52C3205B"/>
    <w:rsid w:val="53FFC81A"/>
    <w:rsid w:val="55DFC687"/>
    <w:rsid w:val="57773BE7"/>
    <w:rsid w:val="5BDBF0F2"/>
    <w:rsid w:val="5BED8161"/>
    <w:rsid w:val="5E37B0CF"/>
    <w:rsid w:val="5F1E127F"/>
    <w:rsid w:val="5F722463"/>
    <w:rsid w:val="6FDF4E93"/>
    <w:rsid w:val="71B7FAC9"/>
    <w:rsid w:val="78B145A6"/>
    <w:rsid w:val="7B9E3D8B"/>
    <w:rsid w:val="7BFF2732"/>
    <w:rsid w:val="7D355A05"/>
    <w:rsid w:val="7E7FC560"/>
    <w:rsid w:val="7EF65085"/>
    <w:rsid w:val="7EFB1BDE"/>
    <w:rsid w:val="7F361C38"/>
    <w:rsid w:val="7FB86C98"/>
    <w:rsid w:val="7FD21546"/>
    <w:rsid w:val="7FE76087"/>
    <w:rsid w:val="7FF7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7">
    <w:name w:val="Balloon Text"/>
    <w:basedOn w:val="a"/>
    <w:link w:val="Char0"/>
    <w:uiPriority w:val="99"/>
    <w:semiHidden/>
    <w:unhideWhenUsed/>
    <w:rsid w:val="00F079B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079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7">
    <w:name w:val="Balloon Text"/>
    <w:basedOn w:val="a"/>
    <w:link w:val="Char0"/>
    <w:uiPriority w:val="99"/>
    <w:semiHidden/>
    <w:unhideWhenUsed/>
    <w:rsid w:val="00F079B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079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s.crbim.win:9346/sso/login" TargetMode="Externa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hyperlink" Target="https://cars.crbim.win:9346/sso/login" TargetMode="Externa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506</Words>
  <Characters>2885</Characters>
  <Application>Microsoft Office Word</Application>
  <DocSecurity>0</DocSecurity>
  <Lines>24</Lines>
  <Paragraphs>6</Paragraphs>
  <ScaleCrop>false</ScaleCrop>
  <Company>computer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 Xiaodong</dc:creator>
  <cp:lastModifiedBy>张佚名</cp:lastModifiedBy>
  <cp:revision>70</cp:revision>
  <dcterms:created xsi:type="dcterms:W3CDTF">2019-12-21T17:48:00Z</dcterms:created>
  <dcterms:modified xsi:type="dcterms:W3CDTF">2021-01-27T01:54:00Z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