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2FF0AB">
      <w:pPr>
        <w:keepNext w:val="0"/>
        <w:keepLines w:val="0"/>
        <w:widowControl/>
        <w:suppressLineNumbers w:val="0"/>
        <w:jc w:val="left"/>
        <w:rPr>
          <w:rFonts w:hint="eastAsia" w:ascii="TW-MOE-Std-Kai" w:hAnsi="TW-MOE-Std-Kai" w:eastAsia="TW-MOE-Std-Kai" w:cs="TW-MOE-Std-Kai"/>
          <w:sz w:val="24"/>
          <w:szCs w:val="24"/>
          <w:lang w:eastAsia="zh-TW"/>
        </w:rPr>
      </w:pPr>
      <w:r>
        <w:rPr>
          <w:rFonts w:hint="eastAsia" w:ascii="TW-MOE-Std-Kai" w:hAnsi="TW-MOE-Std-Kai" w:eastAsia="TW-MOE-Std-Kai" w:cs="TW-MOE-Std-Kai"/>
          <w:sz w:val="24"/>
          <w:szCs w:val="24"/>
          <w:lang w:eastAsia="zh-TW"/>
        </w:rPr>
        <w:t>《大陸居民臺灣正體字講義》一簡多繁辨析之「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惡、噁</w:t>
      </w:r>
      <w:r>
        <w:rPr>
          <w:rFonts w:hint="eastAsia" w:ascii="TW-MOE-Std-Kai" w:hAnsi="TW-MOE-Std-Kai" w:eastAsia="TW-MOE-Std-Kai" w:cs="TW-MOE-Std-Kai"/>
          <w:sz w:val="24"/>
          <w:szCs w:val="24"/>
          <w:lang w:eastAsia="zh-TW"/>
        </w:rPr>
        <w:t>」→「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恶、</w:t>
      </w:r>
      <w:r>
        <w:rPr>
          <w:rFonts w:hint="eastAsia" w:ascii="sans-serif" w:hAnsi="sans-serif" w:eastAsia="sans-serif" w:cs="sans-serif"/>
          <w:i w:val="0"/>
          <w:iCs w:val="0"/>
          <w:caps w:val="0"/>
          <w:color w:val="202122"/>
          <w:spacing w:val="0"/>
          <w:kern w:val="0"/>
          <w:sz w:val="24"/>
          <w:szCs w:val="24"/>
          <w:shd w:val="clear" w:fill="FDF37B"/>
          <w:lang w:val="en-US" w:eastAsia="zh-TW" w:bidi="ar"/>
          <w14:ligatures w14:val="none"/>
        </w:rPr>
        <w:t>𫫇</w:t>
      </w:r>
      <w:r>
        <w:rPr>
          <w:rFonts w:hint="eastAsia" w:ascii="TW-MOE-Std-Kai" w:hAnsi="TW-MOE-Std-Kai" w:eastAsia="TW-MOE-Std-Kai" w:cs="TW-MOE-Std-Kai"/>
          <w:sz w:val="24"/>
          <w:szCs w:val="24"/>
          <w:lang w:eastAsia="zh-TW"/>
        </w:rPr>
        <w:t>」</w:t>
      </w:r>
    </w:p>
    <w:p w14:paraId="43888E0E">
      <w:pPr>
        <w:rPr>
          <w:rFonts w:hint="default" w:ascii="TW-MOE-Std-Kai" w:hAnsi="TW-MOE-Std-Kai" w:eastAsia="TW-MOE-Std-Kai" w:cs="TW-MOE-Std-Kai"/>
          <w:sz w:val="24"/>
          <w:szCs w:val="24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24"/>
          <w:szCs w:val="24"/>
          <w:lang w:eastAsia="zh-TW"/>
        </w:rPr>
        <w:t>辨音：「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惡</w:t>
      </w:r>
      <w:r>
        <w:rPr>
          <w:rFonts w:hint="eastAsia" w:ascii="TW-MOE-Std-Kai" w:hAnsi="TW-MOE-Std-Kai" w:eastAsia="TW-MOE-Std-Kai" w:cs="TW-MOE-Std-Kai"/>
          <w:sz w:val="24"/>
          <w:szCs w:val="24"/>
          <w:lang w:eastAsia="zh-TW"/>
        </w:rPr>
        <w:t>」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音</w:t>
      </w:r>
      <w:r>
        <w:rPr>
          <w:rFonts w:hint="eastAsia" w:ascii="GB Pinyinok-C" w:hAnsi="GB Pinyinok-C" w:eastAsia="GB Pinyinok-C" w:cs="GB Pinyinok-C"/>
          <w:sz w:val="24"/>
          <w:szCs w:val="24"/>
          <w:lang w:val="en-US" w:eastAsia="zh-TW"/>
        </w:rPr>
        <w:t>è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、</w:t>
      </w:r>
      <w:r>
        <w:rPr>
          <w:rFonts w:hint="eastAsia" w:ascii="GB Pinyinok-C" w:hAnsi="GB Pinyinok-C" w:eastAsia="GB Pinyinok-C" w:cs="GB Pinyinok-C"/>
          <w:sz w:val="24"/>
          <w:szCs w:val="24"/>
          <w:lang w:val="en-US" w:eastAsia="zh-TW"/>
        </w:rPr>
        <w:t>wù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或</w:t>
      </w:r>
      <w:r>
        <w:rPr>
          <w:rFonts w:hint="eastAsia" w:ascii="GB Pinyinok-C" w:hAnsi="GB Pinyinok-C" w:eastAsia="GB Pinyinok-C" w:cs="GB Pinyinok-C"/>
          <w:sz w:val="24"/>
          <w:szCs w:val="24"/>
          <w:lang w:val="en-US" w:eastAsia="zh-TW"/>
        </w:rPr>
        <w:t>wū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，「噁」音</w:t>
      </w:r>
      <w:r>
        <w:rPr>
          <w:rFonts w:hint="eastAsia" w:ascii="GB Pinyinok-C" w:hAnsi="GB Pinyinok-C" w:eastAsia="GB Pinyinok-C" w:cs="GB Pinyinok-C"/>
          <w:sz w:val="24"/>
          <w:szCs w:val="24"/>
          <w:lang w:val="en-US" w:eastAsia="zh-TW"/>
        </w:rPr>
        <w:t>ě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、</w:t>
      </w:r>
      <w:r>
        <w:rPr>
          <w:rFonts w:hint="eastAsia" w:ascii="GB Pinyinok-C" w:hAnsi="GB Pinyinok-C" w:eastAsia="GB Pinyinok-C" w:cs="GB Pinyinok-C"/>
          <w:sz w:val="24"/>
          <w:szCs w:val="24"/>
          <w:lang w:val="en-US" w:eastAsia="zh-TW"/>
        </w:rPr>
        <w:t>wù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或</w:t>
      </w:r>
      <w:r>
        <w:rPr>
          <w:rFonts w:hint="eastAsia" w:ascii="GB Pinyinok-C" w:hAnsi="GB Pinyinok-C" w:eastAsia="GB Pinyinok-C" w:cs="GB Pinyinok-C"/>
          <w:sz w:val="24"/>
          <w:szCs w:val="24"/>
          <w:lang w:val="en-US" w:eastAsia="zh-TW"/>
        </w:rPr>
        <w:t>wò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。注意「</w:t>
      </w:r>
      <w:r>
        <w:rPr>
          <w:rFonts w:hint="eastAsia" w:ascii="sans-serif" w:hAnsi="sans-serif" w:eastAsia="sans-serif" w:cs="sans-serif"/>
          <w:i w:val="0"/>
          <w:iCs w:val="0"/>
          <w:caps w:val="0"/>
          <w:color w:val="202122"/>
          <w:spacing w:val="0"/>
          <w:kern w:val="0"/>
          <w:sz w:val="24"/>
          <w:szCs w:val="24"/>
          <w:shd w:val="clear" w:fill="FDF37B"/>
          <w:lang w:val="en-US" w:eastAsia="zh-TW" w:bidi="ar"/>
          <w14:ligatures w14:val="none"/>
        </w:rPr>
        <w:t>𫫇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」音</w:t>
      </w:r>
      <w:r>
        <w:rPr>
          <w:rFonts w:hint="eastAsia" w:ascii="GB Pinyinok-C" w:hAnsi="GB Pinyinok-C" w:eastAsia="GB Pinyinok-C" w:cs="GB Pinyinok-C"/>
          <w:sz w:val="24"/>
          <w:szCs w:val="24"/>
          <w:lang w:val="en-US" w:eastAsia="zh-TW"/>
        </w:rPr>
        <w:t>è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，為大陸特有字，用於有機化合物名稱「二噁英」（臺灣稱之「戴奧辛」）中，然此音與此義均不在國語標準之中。根據《通用規範漢字表》，「噁」音</w:t>
      </w:r>
      <w:r>
        <w:rPr>
          <w:rFonts w:hint="eastAsia" w:ascii="GB Pinyinok-C" w:hAnsi="GB Pinyinok-C" w:eastAsia="GB Pinyinok-C" w:cs="GB Pinyinok-C"/>
          <w:sz w:val="24"/>
          <w:szCs w:val="24"/>
          <w:lang w:val="en-US" w:eastAsia="zh-TW"/>
        </w:rPr>
        <w:t>è</w:t>
      </w:r>
      <w:bookmarkStart w:id="0" w:name="_GoBack"/>
      <w:bookmarkEnd w:id="0"/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時簡化為「</w:t>
      </w:r>
      <w:r>
        <w:rPr>
          <w:rFonts w:hint="eastAsia" w:ascii="sans-serif" w:hAnsi="sans-serif" w:eastAsia="sans-serif" w:cs="sans-serif"/>
          <w:i w:val="0"/>
          <w:iCs w:val="0"/>
          <w:caps w:val="0"/>
          <w:color w:val="202122"/>
          <w:spacing w:val="0"/>
          <w:kern w:val="0"/>
          <w:sz w:val="24"/>
          <w:szCs w:val="24"/>
          <w:shd w:val="clear" w:fill="FDF37B"/>
          <w:lang w:val="en-US" w:eastAsia="zh-TW" w:bidi="ar"/>
          <w14:ligatures w14:val="none"/>
        </w:rPr>
        <w:t>𫫇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」，否則簡化為「恶」，而「惡」則只能簡化為「恶」。</w:t>
      </w:r>
    </w:p>
    <w:p w14:paraId="4DBAF8BA">
      <w:pP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辨意：「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惡（</w:t>
      </w:r>
      <w:r>
        <w:rPr>
          <w:rFonts w:hint="eastAsia" w:ascii="GB Pinyinok-C" w:hAnsi="GB Pinyinok-C" w:eastAsia="GB Pinyinok-C" w:cs="GB Pinyinok-C"/>
          <w:sz w:val="24"/>
          <w:szCs w:val="24"/>
          <w:lang w:val="en-US" w:eastAsia="zh-TW"/>
        </w:rPr>
        <w:t>è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）」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是指罪過、不良之行為、疾病、不適、汙垢、穢物、糞便、不佳、「惡劣」、醜陋、厲害、凶猛、災害、禍害、極、甚，如「罪惡」、「邪惡」、「惡毒」、「善惡」、「惡意」、「惡言」、「惡語」、「惡行」、「惡道」、「惡法」、「惡人」、「惡犬」、「惡棍」、「惡霸」、「惡魔」、「惡鬼」、「惡夢」（亦作「噩夢」）、「惡作劇」、「惡名」、「惡名昭彰」、「抑惡揚善」、「作惡」、「作惡多端」、「無惡不作」、「十惡不赦」、「罪大惡極」、「窮凶極惡」、「窮凶惡極」、「怙惡不悛（</w:t>
      </w:r>
      <w:r>
        <w:rPr>
          <w:rFonts w:hint="eastAsia" w:ascii="GB Pinyinok-C" w:hAnsi="GB Pinyinok-C" w:eastAsia="GB Pinyinok-C" w:cs="GB Pinyinok-C"/>
          <w:sz w:val="24"/>
          <w:szCs w:val="24"/>
          <w:lang w:val="en-US" w:eastAsia="zh-TW"/>
        </w:rPr>
        <w:t>hùèbùquān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）」（有過惡卻不肯悔改，亦作「怙惡不改」）、「惡性」、「惡習」、「積惡」、「惡果」、「惡報」、「惡化」、「惡病」、「惡疾」、「惡臭」、「惡氣」、「凶惡」、「狠惡」、「惡狠狠」（亦作「惡哏哏」或「惡歆歆」）、「險惡」、「風塵惡俗」等。「惡（</w:t>
      </w:r>
      <w:r>
        <w:rPr>
          <w:rFonts w:hint="eastAsia" w:ascii="GB Pinyinok-C" w:hAnsi="GB Pinyinok-C" w:eastAsia="GB Pinyinok-C" w:cs="GB Pinyinok-C"/>
          <w:sz w:val="24"/>
          <w:szCs w:val="24"/>
          <w:lang w:val="en-US" w:eastAsia="zh-TW"/>
        </w:rPr>
        <w:t>wù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）」則是指羞恥、憎恨、討厭、冒犯、得罪、害怕、畏懼、譭謗、中傷、忌諱，如「羞惡」、「交惡」、「嫌惡」、「憎惡」、「厭惡」、「可惡」、「貪生惡死」、「好逸惡勞」、「深惡痛絕」等。「惡（</w:t>
      </w:r>
      <w:r>
        <w:rPr>
          <w:rFonts w:hint="eastAsia" w:ascii="GB Pinyinok-C" w:hAnsi="GB Pinyinok-C" w:eastAsia="GB Pinyinok-C" w:cs="GB Pinyinok-C"/>
          <w:sz w:val="24"/>
          <w:szCs w:val="24"/>
          <w:lang w:val="en-US" w:eastAsia="zh-TW"/>
        </w:rPr>
        <w:t>wū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）」則是代詞（如何、怎麼）或歎詞，如「喑惡叱吒（</w:t>
      </w:r>
      <w:r>
        <w:rPr>
          <w:rFonts w:hint="eastAsia" w:ascii="GB Pinyinok-C" w:hAnsi="GB Pinyinok-C" w:eastAsia="GB Pinyinok-C" w:cs="GB Pinyinok-C"/>
          <w:sz w:val="24"/>
          <w:szCs w:val="24"/>
          <w:lang w:val="en-US" w:eastAsia="zh-TW"/>
        </w:rPr>
        <w:t>yīnwūchìzhà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）」（發怒而厲聲喝叫，亦作「喑嗚叱吒」）等。而「噁（</w:t>
      </w:r>
      <w:r>
        <w:rPr>
          <w:rFonts w:hint="eastAsia" w:ascii="GB Pinyinok-C" w:hAnsi="GB Pinyinok-C" w:eastAsia="GB Pinyinok-C" w:cs="GB Pinyinok-C"/>
          <w:sz w:val="24"/>
          <w:szCs w:val="24"/>
          <w:lang w:val="en-US" w:eastAsia="zh-TW"/>
        </w:rPr>
        <w:t>ě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）」則專用於固定詞彙「噁心」中，「噁心」指想嘔吐的感覺或因厭惡而無法忍受（臺灣有時用「噁爛」一詞，義同）。「噁（</w:t>
      </w:r>
      <w:r>
        <w:rPr>
          <w:rFonts w:hint="eastAsia" w:ascii="GB Pinyinok-C" w:hAnsi="GB Pinyinok-C" w:eastAsia="GB Pinyinok-C" w:cs="GB Pinyinok-C"/>
          <w:sz w:val="24"/>
          <w:szCs w:val="24"/>
          <w:lang w:val="en-US" w:eastAsia="zh-TW"/>
        </w:rPr>
        <w:t>wù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）」則是專用於固定詞彙「喑噁（</w:t>
      </w:r>
      <w:r>
        <w:rPr>
          <w:rFonts w:hint="eastAsia" w:ascii="GB Pinyinok-C" w:hAnsi="GB Pinyinok-C" w:eastAsia="GB Pinyinok-C" w:cs="GB Pinyinok-C"/>
          <w:sz w:val="24"/>
          <w:szCs w:val="24"/>
          <w:lang w:val="en-US" w:eastAsia="zh-TW"/>
        </w:rPr>
        <w:t>yīnwù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）」中，「喑噁」指憤怒的樣子。「噁（</w:t>
      </w:r>
      <w:r>
        <w:rPr>
          <w:rFonts w:hint="eastAsia" w:ascii="GB Pinyinok-C" w:hAnsi="GB Pinyinok-C" w:eastAsia="GB Pinyinok-C" w:cs="GB Pinyinok-C"/>
          <w:sz w:val="24"/>
          <w:szCs w:val="24"/>
          <w:lang w:val="en-US" w:eastAsia="zh-TW"/>
        </w:rPr>
        <w:t>wò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）」是擬聲詞，指鳥鳴聲。現代語境中區分「惡」和「噁」只需記住只有「惡（</w:t>
      </w:r>
      <w:r>
        <w:rPr>
          <w:rFonts w:hint="eastAsia" w:ascii="GB Pinyinok-C" w:hAnsi="GB Pinyinok-C" w:eastAsia="GB Pinyinok-C" w:cs="GB Pinyinok-C"/>
          <w:sz w:val="24"/>
          <w:szCs w:val="24"/>
          <w:lang w:val="en-US" w:eastAsia="zh-TW"/>
        </w:rPr>
        <w:t>è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）」、「惡（</w:t>
      </w:r>
      <w:r>
        <w:rPr>
          <w:rFonts w:hint="eastAsia" w:ascii="GB Pinyinok-C" w:hAnsi="GB Pinyinok-C" w:eastAsia="GB Pinyinok-C" w:cs="GB Pinyinok-C"/>
          <w:sz w:val="24"/>
          <w:szCs w:val="24"/>
          <w:lang w:val="en-US" w:eastAsia="zh-TW"/>
        </w:rPr>
        <w:t>wù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）」和「噁（</w:t>
      </w:r>
      <w:r>
        <w:rPr>
          <w:rFonts w:hint="eastAsia" w:ascii="GB Pinyinok-C" w:hAnsi="GB Pinyinok-C" w:eastAsia="GB Pinyinok-C" w:cs="GB Pinyinok-C"/>
          <w:sz w:val="24"/>
          <w:szCs w:val="24"/>
          <w:lang w:val="en-US" w:eastAsia="zh-TW"/>
        </w:rPr>
        <w:t>ě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）」常用，然後因聲辨字（根據不同的讀音確定不同的字）即可。</w:t>
      </w:r>
    </w:p>
    <w:p w14:paraId="27CEE96F">
      <w:pP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偏旁辨析：只有「惡」可作聲旁，如「噁」、「癋」、「䜑」等。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新細明體">
    <w:altName w:val="宋体-繁"/>
    <w:panose1 w:val="02020500000000000000"/>
    <w:charset w:val="86"/>
    <w:family w:val="roman"/>
    <w:pitch w:val="default"/>
    <w:sig w:usb0="A00002FF" w:usb1="28CFFCFA" w:usb2="00000016" w:usb3="00000000" w:csb0="0010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細明體">
    <w:altName w:val="苹方-简"/>
    <w:panose1 w:val="02020509000000000000"/>
    <w:charset w:val="00"/>
    <w:family w:val="modern"/>
    <w:pitch w:val="default"/>
    <w:sig w:usb0="A00002FF" w:usb1="28CFFCFA" w:usb2="00000016" w:usb3="00000000" w:csb0="00100001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新細明體">
    <w:altName w:val="宋体-繁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TW-MOE-Std-Kai">
    <w:panose1 w:val="02010604000101010101"/>
    <w:charset w:val="88"/>
    <w:family w:val="auto"/>
    <w:pitch w:val="default"/>
    <w:sig w:usb0="800002F3" w:usb1="39CF7CFA" w:usb2="00000016" w:usb3="00000000" w:csb0="00100001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B Pinyinok-C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26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AF2764"/>
    <w:rsid w:val="07FF1253"/>
    <w:rsid w:val="0A7B6FF8"/>
    <w:rsid w:val="11FECCE6"/>
    <w:rsid w:val="17F953AF"/>
    <w:rsid w:val="1B7E4294"/>
    <w:rsid w:val="1B8AD4BE"/>
    <w:rsid w:val="1FF5CA99"/>
    <w:rsid w:val="1FF6B898"/>
    <w:rsid w:val="247782FE"/>
    <w:rsid w:val="26679F47"/>
    <w:rsid w:val="26E9C18D"/>
    <w:rsid w:val="277CE293"/>
    <w:rsid w:val="2AD7803D"/>
    <w:rsid w:val="2BE71C5D"/>
    <w:rsid w:val="2BF7A544"/>
    <w:rsid w:val="2D57B37E"/>
    <w:rsid w:val="2D7F2741"/>
    <w:rsid w:val="2DAF2764"/>
    <w:rsid w:val="2EAF35EC"/>
    <w:rsid w:val="2ED35244"/>
    <w:rsid w:val="2FEF12D0"/>
    <w:rsid w:val="2FF709CF"/>
    <w:rsid w:val="35FF5EBA"/>
    <w:rsid w:val="37E60754"/>
    <w:rsid w:val="37EF9570"/>
    <w:rsid w:val="3809B673"/>
    <w:rsid w:val="3897F26E"/>
    <w:rsid w:val="39E59C43"/>
    <w:rsid w:val="39FF99FF"/>
    <w:rsid w:val="3B95F47D"/>
    <w:rsid w:val="3BDF57FB"/>
    <w:rsid w:val="3BF17A83"/>
    <w:rsid w:val="3BFBAD11"/>
    <w:rsid w:val="3BFE09EF"/>
    <w:rsid w:val="3DC3A418"/>
    <w:rsid w:val="3DFE2C67"/>
    <w:rsid w:val="3EFF9E56"/>
    <w:rsid w:val="3F7F1CB3"/>
    <w:rsid w:val="3FAFE346"/>
    <w:rsid w:val="3FC3FDB8"/>
    <w:rsid w:val="3FCF442E"/>
    <w:rsid w:val="3FDDF670"/>
    <w:rsid w:val="3FEE148C"/>
    <w:rsid w:val="3FF5D654"/>
    <w:rsid w:val="3FFA1CB3"/>
    <w:rsid w:val="47CFF96C"/>
    <w:rsid w:val="47F018C0"/>
    <w:rsid w:val="4EFF881D"/>
    <w:rsid w:val="4FBC8C1F"/>
    <w:rsid w:val="53EF3409"/>
    <w:rsid w:val="55D7F0EC"/>
    <w:rsid w:val="567F99F7"/>
    <w:rsid w:val="576F7284"/>
    <w:rsid w:val="57E77ABE"/>
    <w:rsid w:val="57EDC31F"/>
    <w:rsid w:val="57F31A0D"/>
    <w:rsid w:val="592F498F"/>
    <w:rsid w:val="59F7E17F"/>
    <w:rsid w:val="5ACFDB08"/>
    <w:rsid w:val="5BDF80F3"/>
    <w:rsid w:val="5BF760BA"/>
    <w:rsid w:val="5C7D4047"/>
    <w:rsid w:val="5D2F7440"/>
    <w:rsid w:val="5D7B4ADE"/>
    <w:rsid w:val="5D7D113B"/>
    <w:rsid w:val="5DBFB9C9"/>
    <w:rsid w:val="5DC36F17"/>
    <w:rsid w:val="5DEFB7BB"/>
    <w:rsid w:val="5DF4C209"/>
    <w:rsid w:val="5DFB528A"/>
    <w:rsid w:val="5F7B4ABB"/>
    <w:rsid w:val="5F7E755C"/>
    <w:rsid w:val="5FC39245"/>
    <w:rsid w:val="5FC74FAD"/>
    <w:rsid w:val="5FD3077C"/>
    <w:rsid w:val="5FF84DAF"/>
    <w:rsid w:val="5FFF0D93"/>
    <w:rsid w:val="5FFF94EF"/>
    <w:rsid w:val="5FFFABC9"/>
    <w:rsid w:val="5FFFB0CF"/>
    <w:rsid w:val="62FA9B01"/>
    <w:rsid w:val="63BBDFAA"/>
    <w:rsid w:val="6472FFE1"/>
    <w:rsid w:val="657FC9D7"/>
    <w:rsid w:val="65DF132E"/>
    <w:rsid w:val="65F3AE88"/>
    <w:rsid w:val="66E90FBC"/>
    <w:rsid w:val="67ED7663"/>
    <w:rsid w:val="67EF1952"/>
    <w:rsid w:val="67F55A4C"/>
    <w:rsid w:val="67FB56A1"/>
    <w:rsid w:val="69B686DE"/>
    <w:rsid w:val="69EF2C96"/>
    <w:rsid w:val="6AFFF6BD"/>
    <w:rsid w:val="6B7CB98A"/>
    <w:rsid w:val="6BA7C96A"/>
    <w:rsid w:val="6BB7FBF0"/>
    <w:rsid w:val="6BBBF638"/>
    <w:rsid w:val="6BDD0943"/>
    <w:rsid w:val="6BDF144F"/>
    <w:rsid w:val="6BDF6E0C"/>
    <w:rsid w:val="6CF7746C"/>
    <w:rsid w:val="6D4F5DF8"/>
    <w:rsid w:val="6DBA9294"/>
    <w:rsid w:val="6DFF05B0"/>
    <w:rsid w:val="6EE5A75E"/>
    <w:rsid w:val="6F3DCE0F"/>
    <w:rsid w:val="6F771E35"/>
    <w:rsid w:val="6F7DBC38"/>
    <w:rsid w:val="6FE7E6E7"/>
    <w:rsid w:val="6FF58B8E"/>
    <w:rsid w:val="6FF6D708"/>
    <w:rsid w:val="6FF789B9"/>
    <w:rsid w:val="70FB241A"/>
    <w:rsid w:val="727D7C11"/>
    <w:rsid w:val="72DB64FA"/>
    <w:rsid w:val="72F85FD0"/>
    <w:rsid w:val="733EC9C8"/>
    <w:rsid w:val="73F9EC9D"/>
    <w:rsid w:val="73FBC709"/>
    <w:rsid w:val="756B3DA8"/>
    <w:rsid w:val="756F0611"/>
    <w:rsid w:val="757FE00F"/>
    <w:rsid w:val="75FD47B6"/>
    <w:rsid w:val="7607C7D8"/>
    <w:rsid w:val="76FF79DF"/>
    <w:rsid w:val="776FC985"/>
    <w:rsid w:val="776FF0CA"/>
    <w:rsid w:val="7773F7D7"/>
    <w:rsid w:val="777DA40F"/>
    <w:rsid w:val="77EB202F"/>
    <w:rsid w:val="77F718D9"/>
    <w:rsid w:val="796B3FA3"/>
    <w:rsid w:val="79F72D08"/>
    <w:rsid w:val="7AB4220C"/>
    <w:rsid w:val="7AE5A331"/>
    <w:rsid w:val="7AF93C22"/>
    <w:rsid w:val="7AFDD530"/>
    <w:rsid w:val="7BAA4D72"/>
    <w:rsid w:val="7BB7EEA2"/>
    <w:rsid w:val="7BDFD15D"/>
    <w:rsid w:val="7BF76E18"/>
    <w:rsid w:val="7BFADE9E"/>
    <w:rsid w:val="7BFC5CD4"/>
    <w:rsid w:val="7BFD8B7E"/>
    <w:rsid w:val="7BFF1FBF"/>
    <w:rsid w:val="7BFF8EE8"/>
    <w:rsid w:val="7CBF5384"/>
    <w:rsid w:val="7CDE8070"/>
    <w:rsid w:val="7CFB36B2"/>
    <w:rsid w:val="7D2B8753"/>
    <w:rsid w:val="7D33AD8A"/>
    <w:rsid w:val="7D6376E7"/>
    <w:rsid w:val="7DBF1ABC"/>
    <w:rsid w:val="7DD3DA8D"/>
    <w:rsid w:val="7DD56ECB"/>
    <w:rsid w:val="7DE7FC39"/>
    <w:rsid w:val="7DF76FCE"/>
    <w:rsid w:val="7DFA096E"/>
    <w:rsid w:val="7DFE9E43"/>
    <w:rsid w:val="7DFECE98"/>
    <w:rsid w:val="7DFFBBB4"/>
    <w:rsid w:val="7E775515"/>
    <w:rsid w:val="7E77B348"/>
    <w:rsid w:val="7E7B076E"/>
    <w:rsid w:val="7EBD0958"/>
    <w:rsid w:val="7EEF1799"/>
    <w:rsid w:val="7EEF8193"/>
    <w:rsid w:val="7EF7A645"/>
    <w:rsid w:val="7EFF7637"/>
    <w:rsid w:val="7F2F72A7"/>
    <w:rsid w:val="7F5F5EAB"/>
    <w:rsid w:val="7F6F3BD9"/>
    <w:rsid w:val="7F73ABD2"/>
    <w:rsid w:val="7F7BCDB1"/>
    <w:rsid w:val="7F7FC77E"/>
    <w:rsid w:val="7FA785CD"/>
    <w:rsid w:val="7FAC0992"/>
    <w:rsid w:val="7FC23B07"/>
    <w:rsid w:val="7FD5A501"/>
    <w:rsid w:val="7FF6DE48"/>
    <w:rsid w:val="7FF8F169"/>
    <w:rsid w:val="7FF98244"/>
    <w:rsid w:val="7FFB12A6"/>
    <w:rsid w:val="7FFB2881"/>
    <w:rsid w:val="7FFDCE35"/>
    <w:rsid w:val="7FFFEAE8"/>
    <w:rsid w:val="88FF8C91"/>
    <w:rsid w:val="8E0BBE54"/>
    <w:rsid w:val="8F638163"/>
    <w:rsid w:val="90EFB485"/>
    <w:rsid w:val="92E1922C"/>
    <w:rsid w:val="94EF13B4"/>
    <w:rsid w:val="94F7A6C8"/>
    <w:rsid w:val="95BD7F16"/>
    <w:rsid w:val="96BFA03F"/>
    <w:rsid w:val="96EDFC5A"/>
    <w:rsid w:val="977C7A1F"/>
    <w:rsid w:val="9ABA5FA6"/>
    <w:rsid w:val="9E7F710B"/>
    <w:rsid w:val="9FBE9F4D"/>
    <w:rsid w:val="9FCECEDF"/>
    <w:rsid w:val="9FD6E289"/>
    <w:rsid w:val="9FD78D31"/>
    <w:rsid w:val="9FDFFA67"/>
    <w:rsid w:val="9FEBF1FB"/>
    <w:rsid w:val="9FFE91E2"/>
    <w:rsid w:val="A36443E5"/>
    <w:rsid w:val="A4FF2544"/>
    <w:rsid w:val="AB7FE7E2"/>
    <w:rsid w:val="AC7F28D0"/>
    <w:rsid w:val="B2BD4EA3"/>
    <w:rsid w:val="B6CDA68E"/>
    <w:rsid w:val="B6D2869C"/>
    <w:rsid w:val="B6E72F9C"/>
    <w:rsid w:val="BADF2404"/>
    <w:rsid w:val="BAF97511"/>
    <w:rsid w:val="BB5936EF"/>
    <w:rsid w:val="BB7E4C7D"/>
    <w:rsid w:val="BBFA4342"/>
    <w:rsid w:val="BCDEAABE"/>
    <w:rsid w:val="BCE29B58"/>
    <w:rsid w:val="BD9B4065"/>
    <w:rsid w:val="BDD7E35C"/>
    <w:rsid w:val="BDE6ECF8"/>
    <w:rsid w:val="BE793EB8"/>
    <w:rsid w:val="BEDFE9D5"/>
    <w:rsid w:val="BEFF5A71"/>
    <w:rsid w:val="BF396F10"/>
    <w:rsid w:val="BF3EAC0D"/>
    <w:rsid w:val="BFDD229A"/>
    <w:rsid w:val="BFEB6415"/>
    <w:rsid w:val="BFFF1BF6"/>
    <w:rsid w:val="BFFFCA36"/>
    <w:rsid w:val="C513427E"/>
    <w:rsid w:val="C5DFE49C"/>
    <w:rsid w:val="C67FBC89"/>
    <w:rsid w:val="C6F99899"/>
    <w:rsid w:val="C7A33140"/>
    <w:rsid w:val="CAFF2DEA"/>
    <w:rsid w:val="CB5BEE37"/>
    <w:rsid w:val="CB5DECE1"/>
    <w:rsid w:val="CBEF712B"/>
    <w:rsid w:val="CEF7B00A"/>
    <w:rsid w:val="CFB53F2D"/>
    <w:rsid w:val="CFDBD375"/>
    <w:rsid w:val="D38DF927"/>
    <w:rsid w:val="D7AA92E3"/>
    <w:rsid w:val="D7D7E67F"/>
    <w:rsid w:val="D7DCCF31"/>
    <w:rsid w:val="D7FDB0E6"/>
    <w:rsid w:val="D9A54D96"/>
    <w:rsid w:val="DA6F88DD"/>
    <w:rsid w:val="DB3DBD67"/>
    <w:rsid w:val="DB763126"/>
    <w:rsid w:val="DBBB4E42"/>
    <w:rsid w:val="DBEE57E2"/>
    <w:rsid w:val="DBF4D962"/>
    <w:rsid w:val="DBFE257B"/>
    <w:rsid w:val="DBFFB908"/>
    <w:rsid w:val="DDEFFD12"/>
    <w:rsid w:val="DE51B13F"/>
    <w:rsid w:val="DEE70F98"/>
    <w:rsid w:val="DEF727EF"/>
    <w:rsid w:val="DEFD1091"/>
    <w:rsid w:val="DF19DC53"/>
    <w:rsid w:val="DF76D73C"/>
    <w:rsid w:val="DF7B2AE6"/>
    <w:rsid w:val="DF7CE204"/>
    <w:rsid w:val="DF7F2933"/>
    <w:rsid w:val="DFFFB336"/>
    <w:rsid w:val="E23F6665"/>
    <w:rsid w:val="E2FE4F66"/>
    <w:rsid w:val="E3DB5C2E"/>
    <w:rsid w:val="E4FD5D8B"/>
    <w:rsid w:val="E55D5588"/>
    <w:rsid w:val="E637FEEA"/>
    <w:rsid w:val="E6FFCD71"/>
    <w:rsid w:val="E73FF043"/>
    <w:rsid w:val="E77DC372"/>
    <w:rsid w:val="E7EFB03D"/>
    <w:rsid w:val="E7FFFA40"/>
    <w:rsid w:val="E96CB437"/>
    <w:rsid w:val="EA3DF1CC"/>
    <w:rsid w:val="EB5B5490"/>
    <w:rsid w:val="EB69E577"/>
    <w:rsid w:val="EBDFD33F"/>
    <w:rsid w:val="EBEA6EBB"/>
    <w:rsid w:val="EBF74023"/>
    <w:rsid w:val="EBF77C51"/>
    <w:rsid w:val="EBFBBEB2"/>
    <w:rsid w:val="EBFEECD0"/>
    <w:rsid w:val="EDEDAAE6"/>
    <w:rsid w:val="EDFD270D"/>
    <w:rsid w:val="EDFF828C"/>
    <w:rsid w:val="EDFF97A7"/>
    <w:rsid w:val="EE751A59"/>
    <w:rsid w:val="EEAF9704"/>
    <w:rsid w:val="EF1F8470"/>
    <w:rsid w:val="EF741DFD"/>
    <w:rsid w:val="EF77C4F1"/>
    <w:rsid w:val="EF7B8241"/>
    <w:rsid w:val="EF7F7A9B"/>
    <w:rsid w:val="EF93E28D"/>
    <w:rsid w:val="EFA36A34"/>
    <w:rsid w:val="EFB6306F"/>
    <w:rsid w:val="EFBA2E4D"/>
    <w:rsid w:val="EFCFB92B"/>
    <w:rsid w:val="EFEB73E5"/>
    <w:rsid w:val="EFEBCC3C"/>
    <w:rsid w:val="EFFB21FE"/>
    <w:rsid w:val="EFFBDD57"/>
    <w:rsid w:val="EFFF6544"/>
    <w:rsid w:val="F173E90A"/>
    <w:rsid w:val="F1761105"/>
    <w:rsid w:val="F1FAC638"/>
    <w:rsid w:val="F26A078C"/>
    <w:rsid w:val="F3FF8001"/>
    <w:rsid w:val="F3FFC362"/>
    <w:rsid w:val="F51EC716"/>
    <w:rsid w:val="F57B2142"/>
    <w:rsid w:val="F57FFF14"/>
    <w:rsid w:val="F5CF1653"/>
    <w:rsid w:val="F62FF389"/>
    <w:rsid w:val="F6B9B7D4"/>
    <w:rsid w:val="F6F7A11B"/>
    <w:rsid w:val="F6FD3487"/>
    <w:rsid w:val="F74B5139"/>
    <w:rsid w:val="F7BA83C1"/>
    <w:rsid w:val="F7BF78FA"/>
    <w:rsid w:val="F7DA7E6C"/>
    <w:rsid w:val="F7DB844B"/>
    <w:rsid w:val="F7EDEF0A"/>
    <w:rsid w:val="F7F56CCC"/>
    <w:rsid w:val="F7F583AD"/>
    <w:rsid w:val="F7FAEA3E"/>
    <w:rsid w:val="F7FF3CA1"/>
    <w:rsid w:val="F83D835D"/>
    <w:rsid w:val="F89F77FD"/>
    <w:rsid w:val="F89F9146"/>
    <w:rsid w:val="F9B647DC"/>
    <w:rsid w:val="F9BC3A2B"/>
    <w:rsid w:val="F9F7D8E1"/>
    <w:rsid w:val="F9FB52FD"/>
    <w:rsid w:val="F9FB8914"/>
    <w:rsid w:val="F9FFC6AA"/>
    <w:rsid w:val="FA7E2C20"/>
    <w:rsid w:val="FAD7BA48"/>
    <w:rsid w:val="FB4B1B00"/>
    <w:rsid w:val="FB5FAD3E"/>
    <w:rsid w:val="FB6F9633"/>
    <w:rsid w:val="FB7E97A3"/>
    <w:rsid w:val="FBBE430F"/>
    <w:rsid w:val="FBBF1E47"/>
    <w:rsid w:val="FBDF3A2A"/>
    <w:rsid w:val="FBDF47E0"/>
    <w:rsid w:val="FBFB08A8"/>
    <w:rsid w:val="FBFF0EDC"/>
    <w:rsid w:val="FBFF4E6C"/>
    <w:rsid w:val="FC351CD1"/>
    <w:rsid w:val="FC7C9396"/>
    <w:rsid w:val="FCEF36C0"/>
    <w:rsid w:val="FCEF36D9"/>
    <w:rsid w:val="FCFF47B8"/>
    <w:rsid w:val="FD4FD998"/>
    <w:rsid w:val="FD57D4E7"/>
    <w:rsid w:val="FD5B3ABE"/>
    <w:rsid w:val="FD5F8BA0"/>
    <w:rsid w:val="FDCDEEFB"/>
    <w:rsid w:val="FDD7CD4A"/>
    <w:rsid w:val="FDF7E87E"/>
    <w:rsid w:val="FDFBBC95"/>
    <w:rsid w:val="FDFF6301"/>
    <w:rsid w:val="FE3EC205"/>
    <w:rsid w:val="FE6AA940"/>
    <w:rsid w:val="FE6BDA12"/>
    <w:rsid w:val="FEB9B8FF"/>
    <w:rsid w:val="FED0E90D"/>
    <w:rsid w:val="FEEE2B84"/>
    <w:rsid w:val="FEFB1A42"/>
    <w:rsid w:val="FF3FC6FF"/>
    <w:rsid w:val="FF578AE8"/>
    <w:rsid w:val="FF5A61E8"/>
    <w:rsid w:val="FF6705A2"/>
    <w:rsid w:val="FF6F33F8"/>
    <w:rsid w:val="FF6F88EE"/>
    <w:rsid w:val="FF7713E7"/>
    <w:rsid w:val="FF7D5A14"/>
    <w:rsid w:val="FF7FD5B7"/>
    <w:rsid w:val="FF7FE40F"/>
    <w:rsid w:val="FF9722F0"/>
    <w:rsid w:val="FF9EFBF4"/>
    <w:rsid w:val="FF9F1289"/>
    <w:rsid w:val="FFA303F8"/>
    <w:rsid w:val="FFBCA640"/>
    <w:rsid w:val="FFBFE169"/>
    <w:rsid w:val="FFD7C0D1"/>
    <w:rsid w:val="FFDB015E"/>
    <w:rsid w:val="FFDF158F"/>
    <w:rsid w:val="FFDF4F14"/>
    <w:rsid w:val="FFDF656D"/>
    <w:rsid w:val="FFDF9A48"/>
    <w:rsid w:val="FFEF07DE"/>
    <w:rsid w:val="FFEF5B8E"/>
    <w:rsid w:val="FFEF65E1"/>
    <w:rsid w:val="FFF63D1C"/>
    <w:rsid w:val="FFF66F86"/>
    <w:rsid w:val="FFF6F702"/>
    <w:rsid w:val="FFF72F91"/>
    <w:rsid w:val="FFF79854"/>
    <w:rsid w:val="FFFB8AD6"/>
    <w:rsid w:val="FFFD185E"/>
    <w:rsid w:val="FFFE3D45"/>
    <w:rsid w:val="FFFF4A6F"/>
    <w:rsid w:val="FFFF6BBA"/>
    <w:rsid w:val="FFFFA1A3"/>
    <w:rsid w:val="FFFFE2B1"/>
    <w:rsid w:val="FFFFF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  <w14:ligatures w14:val="none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2023-11-24T23:13:00Z</dcterms:created>
  <dc:creator>蔡于飛</dc:creator>
  <cp:lastModifiedBy>蔡于飛</cp:lastModifiedBy>
  <dcterms:modified xsi:type="dcterms:W3CDTF">2025-12-21T20:44:00Z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3076-12.1.22553.22553</vt:lpwstr>
  </property>
  <property fmtid="{D5CDD505-2E9C-101B-9397-08002B2CF9AE}" pid="3" name="ICV">
    <vt:lpwstr>E86960D7D80D7B46E159846505A0FBA0_43</vt:lpwstr>
  </property>
</Properties>
</file>