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B3D61" w14:textId="77777777" w:rsidR="00E93049" w:rsidRPr="00F1078A" w:rsidRDefault="00000000">
      <w:pPr>
        <w:rPr>
          <w:rFonts w:ascii="TW-MOE-Std-Kai" w:eastAsia="TW-MOE-Std-Kai" w:hAnsi="TW-MOE-Std-Kai" w:cs="TW-MOE-Std-Kai"/>
          <w:sz w:val="30"/>
          <w:szCs w:val="30"/>
          <w:lang w:eastAsia="zh-TW"/>
        </w:rPr>
      </w:pPr>
      <w:r w:rsidRPr="00F1078A">
        <w:rPr>
          <w:rFonts w:ascii="TW-MOE-Std-Kai" w:eastAsia="TW-MOE-Std-Kai" w:hAnsi="TW-MOE-Std-Kai" w:cs="TW-MOE-Std-Kai" w:hint="eastAsia"/>
          <w:sz w:val="30"/>
          <w:szCs w:val="30"/>
          <w:lang w:eastAsia="zh-TW"/>
        </w:rPr>
        <w:t>《大陸居民臺灣正體字講義》一簡多繁辨析之「廣、广」→「广」</w:t>
      </w:r>
    </w:p>
    <w:p w14:paraId="029EA58F" w14:textId="77777777" w:rsidR="00E93049" w:rsidRPr="00F1078A" w:rsidRDefault="00000000">
      <w:pPr>
        <w:rPr>
          <w:rFonts w:ascii="TW-MOE-Std-Kai" w:eastAsia="TW-MOE-Std-Kai" w:hAnsi="TW-MOE-Std-Kai" w:cs="TW-MOE-Std-Kai"/>
          <w:sz w:val="30"/>
          <w:szCs w:val="30"/>
          <w:lang w:eastAsia="zh-TW"/>
        </w:rPr>
      </w:pPr>
      <w:r w:rsidRPr="00F1078A">
        <w:rPr>
          <w:rFonts w:ascii="TW-MOE-Std-Kai" w:eastAsia="TW-MOE-Std-Kai" w:hAnsi="TW-MOE-Std-Kai" w:cs="TW-MOE-Std-Kai" w:hint="eastAsia"/>
          <w:sz w:val="30"/>
          <w:szCs w:val="30"/>
          <w:lang w:eastAsia="zh-TW"/>
        </w:rPr>
        <w:t>辨音：「廣」音</w:t>
      </w:r>
      <w:proofErr w:type="spellStart"/>
      <w:r w:rsidRPr="00F1078A">
        <w:rPr>
          <w:rFonts w:ascii="GB Pinyinok-C" w:eastAsia="GB Pinyinok-C" w:hAnsi="GB Pinyinok-C" w:cs="GB Pinyinok-C" w:hint="eastAsia"/>
          <w:sz w:val="30"/>
          <w:szCs w:val="30"/>
          <w:lang w:eastAsia="zh-TW"/>
        </w:rPr>
        <w:t>gu</w:t>
      </w:r>
      <w:proofErr w:type="spellEnd"/>
      <w:r w:rsidRPr="00F1078A">
        <w:rPr>
          <w:rFonts w:ascii="GB Pinyinok-C" w:eastAsia="GB Pinyinok-C" w:hAnsi="GB Pinyinok-C" w:cs="GB Pinyinok-C" w:hint="eastAsia"/>
          <w:sz w:val="30"/>
          <w:szCs w:val="30"/>
          <w:lang w:eastAsia="zh-TW"/>
        </w:rPr>
        <w:t>ǎng</w:t>
      </w:r>
      <w:r w:rsidRPr="00F1078A">
        <w:rPr>
          <w:rFonts w:ascii="TW-MOE-Std-Kai" w:eastAsia="TW-MOE-Std-Kai" w:hAnsi="TW-MOE-Std-Kai" w:cs="TW-MOE-Std-Kai" w:hint="eastAsia"/>
          <w:sz w:val="30"/>
          <w:szCs w:val="30"/>
          <w:lang w:eastAsia="zh-TW"/>
        </w:rPr>
        <w:t>，「广」音</w:t>
      </w:r>
      <w:r w:rsidRPr="00F1078A">
        <w:rPr>
          <w:rFonts w:ascii="GB Pinyinok-C" w:eastAsia="GB Pinyinok-C" w:hAnsi="GB Pinyinok-C" w:cs="GB Pinyinok-C" w:hint="eastAsia"/>
          <w:sz w:val="30"/>
          <w:szCs w:val="30"/>
          <w:lang w:eastAsia="zh-TW"/>
        </w:rPr>
        <w:t>yǎn</w:t>
      </w:r>
      <w:r w:rsidRPr="00F1078A">
        <w:rPr>
          <w:rFonts w:ascii="TW-MOE-Std-Kai" w:eastAsia="TW-MOE-Std-Kai" w:hAnsi="TW-MOE-Std-Kai" w:cs="TW-MOE-Std-Kai" w:hint="eastAsia"/>
          <w:sz w:val="30"/>
          <w:szCs w:val="30"/>
          <w:lang w:eastAsia="zh-TW"/>
        </w:rPr>
        <w:t>。故「廣」和「广」是極易區分之字，可因聲辨字（根據不同的讀音確定不同的字）。</w:t>
      </w:r>
    </w:p>
    <w:p w14:paraId="1B4200F8" w14:textId="0ED308A0" w:rsidR="00E93049" w:rsidRPr="00F1078A" w:rsidRDefault="00000000">
      <w:pPr>
        <w:rPr>
          <w:rFonts w:ascii="TW-MOE-Std-Kai" w:eastAsia="TW-MOE-Std-Kai" w:hAnsi="TW-MOE-Std-Kai" w:cs="TW-MOE-Std-Kai"/>
          <w:sz w:val="30"/>
          <w:szCs w:val="30"/>
          <w:lang w:eastAsia="zh-TW"/>
        </w:rPr>
      </w:pPr>
      <w:r w:rsidRPr="00F1078A">
        <w:rPr>
          <w:rFonts w:ascii="TW-MOE-Std-Kai" w:eastAsia="TW-MOE-Std-Kai" w:hAnsi="TW-MOE-Std-Kai" w:cs="TW-MOE-Std-Kai" w:hint="eastAsia"/>
          <w:sz w:val="30"/>
          <w:szCs w:val="30"/>
          <w:lang w:eastAsia="zh-TW"/>
        </w:rPr>
        <w:t>辨意：「廣」是指四周無壁之大屋、擴大、增加、寬大、寬闊、寬度、寬慰、高遠、傳播、推展、眾多、兵車、大陸地區「廣東」、「廣西」兩省與「廣州」的簡稱、姓氏，如「增廣見聞」、「見多識廣」、「廣闊」、「廣袤」、「寬廣」、「廣泛」、「廣場」、「廣廈」、「才疏意廣」、「廣播」、「廣告」、「廣而告之」、「廣欬（</w:t>
      </w:r>
      <w:r w:rsidRPr="00F1078A">
        <w:rPr>
          <w:rFonts w:ascii="GB Pinyinok-C" w:eastAsia="GB Pinyinok-C" w:hAnsi="GB Pinyinok-C" w:cs="GB Pinyinok-C" w:hint="eastAsia"/>
          <w:sz w:val="30"/>
          <w:szCs w:val="30"/>
          <w:lang w:eastAsia="zh-TW"/>
        </w:rPr>
        <w:t>kà</w:t>
      </w:r>
      <w:proofErr w:type="spellStart"/>
      <w:r w:rsidRPr="00F1078A">
        <w:rPr>
          <w:rFonts w:ascii="GB Pinyinok-C" w:eastAsia="GB Pinyinok-C" w:hAnsi="GB Pinyinok-C" w:cs="GB Pinyinok-C" w:hint="eastAsia"/>
          <w:sz w:val="30"/>
          <w:szCs w:val="30"/>
          <w:lang w:eastAsia="zh-TW"/>
        </w:rPr>
        <w:t>i</w:t>
      </w:r>
      <w:proofErr w:type="spellEnd"/>
      <w:r w:rsidRPr="00F1078A">
        <w:rPr>
          <w:rFonts w:ascii="TW-MOE-Std-Kai" w:eastAsia="TW-MOE-Std-Kai" w:hAnsi="TW-MOE-Std-Kai" w:cs="TW-MOE-Std-Kai" w:hint="eastAsia"/>
          <w:sz w:val="30"/>
          <w:szCs w:val="30"/>
          <w:lang w:eastAsia="zh-TW"/>
        </w:rPr>
        <w:t>）」（大聲呼喊）、「廣眾」、「大庭廣眾」、「湖廣」、「兩廣」、「京廣鐵路」、「廣陵散」、「廣陵客」等。而「广」則是指依山崖所建造之房屋或二一四部首之一，如「蘆雪广」（《紅樓夢》中大觀園建築名）等。現代語境中</w:t>
      </w:r>
      <w:r w:rsidR="00E2681E" w:rsidRPr="00F1078A">
        <w:rPr>
          <w:rFonts w:ascii="TW-MOE-Std-Kai" w:eastAsia="TW-MOE-Std-Kai" w:hAnsi="TW-MOE-Std-Kai" w:cs="TW-MOE-Std-Kai" w:hint="eastAsia"/>
          <w:sz w:val="30"/>
          <w:szCs w:val="30"/>
          <w:lang w:eastAsia="zh-TW"/>
        </w:rPr>
        <w:t>除表示房屋或部首用</w:t>
      </w:r>
      <w:r w:rsidRPr="00F1078A">
        <w:rPr>
          <w:rFonts w:ascii="TW-MOE-Std-Kai" w:eastAsia="TW-MOE-Std-Kai" w:hAnsi="TW-MOE-Std-Kai" w:cs="TW-MOE-Std-Kai" w:hint="eastAsia"/>
          <w:sz w:val="30"/>
          <w:szCs w:val="30"/>
          <w:lang w:eastAsia="zh-TW"/>
        </w:rPr>
        <w:t>「广」</w:t>
      </w:r>
      <w:r w:rsidR="00E2681E" w:rsidRPr="00F1078A">
        <w:rPr>
          <w:rFonts w:ascii="TW-MOE-Std-Kai" w:eastAsia="TW-MOE-Std-Kai" w:hAnsi="TW-MOE-Std-Kai" w:cs="TW-MOE-Std-Kai" w:hint="eastAsia"/>
          <w:sz w:val="30"/>
          <w:szCs w:val="30"/>
          <w:lang w:eastAsia="zh-TW"/>
        </w:rPr>
        <w:t>外其餘</w:t>
      </w:r>
      <w:r w:rsidRPr="00F1078A">
        <w:rPr>
          <w:rFonts w:ascii="TW-MOE-Std-Kai" w:eastAsia="TW-MOE-Std-Kai" w:hAnsi="TW-MOE-Std-Kai" w:cs="TW-MOE-Std-Kai" w:hint="eastAsia"/>
          <w:sz w:val="30"/>
          <w:szCs w:val="30"/>
          <w:lang w:eastAsia="zh-TW"/>
        </w:rPr>
        <w:t>一般都是用「廣」。需要注意的是，只有「廣」可作姓氏。</w:t>
      </w:r>
    </w:p>
    <w:p w14:paraId="4E2BEF67" w14:textId="77777777" w:rsidR="00E93049" w:rsidRPr="00F1078A" w:rsidRDefault="00000000">
      <w:pPr>
        <w:rPr>
          <w:rFonts w:ascii="TW-MOE-Std-Kai" w:eastAsia="TW-MOE-Std-Kai" w:hAnsi="TW-MOE-Std-Kai" w:cs="TW-MOE-Std-Kai"/>
          <w:sz w:val="30"/>
          <w:szCs w:val="30"/>
          <w:lang w:eastAsia="zh-TW"/>
        </w:rPr>
      </w:pPr>
      <w:r w:rsidRPr="00F1078A">
        <w:rPr>
          <w:rFonts w:ascii="TW-MOE-Std-Kai" w:eastAsia="TW-MOE-Std-Kai" w:hAnsi="TW-MOE-Std-Kai" w:cs="TW-MOE-Std-Kai" w:hint="eastAsia"/>
          <w:sz w:val="30"/>
          <w:szCs w:val="30"/>
          <w:lang w:eastAsia="zh-TW"/>
        </w:rPr>
        <w:t>偏旁辨析：「廣」和「广」均可作偏旁，其中「广」常作部首，如「壙」、「懭」、「擴」、「獷」、「嚝」、「鄺」、「瀇」、「爌」、「曠」、「礦」、「穬」、「矌」、「纊」、「庀」、「庂」、「庄」、「床」、「庌」、「庈」、「序」、「庍」、「庉」、「庇」、「庋」、「店」、「庚」、「底」、「府」、「庖」、「庰」、「庠」、「庣」等。</w:t>
      </w:r>
    </w:p>
    <w:sectPr w:rsidR="00E93049" w:rsidRPr="00F107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W-MOE-Std-Kai">
    <w:panose1 w:val="02010604000101010101"/>
    <w:charset w:val="88"/>
    <w:family w:val="auto"/>
    <w:pitch w:val="variable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73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DAFDFB1"/>
    <w:rsid w:val="00E2681E"/>
    <w:rsid w:val="00E86ADD"/>
    <w:rsid w:val="00E93049"/>
    <w:rsid w:val="00F1078A"/>
    <w:rsid w:val="1FD7878C"/>
    <w:rsid w:val="25F7A616"/>
    <w:rsid w:val="47D7455D"/>
    <w:rsid w:val="5F62157B"/>
    <w:rsid w:val="66F59496"/>
    <w:rsid w:val="67BC9F21"/>
    <w:rsid w:val="71F334EF"/>
    <w:rsid w:val="76E3CC8D"/>
    <w:rsid w:val="7748B2DD"/>
    <w:rsid w:val="7BEE92B3"/>
    <w:rsid w:val="7BFA2BDF"/>
    <w:rsid w:val="7D7B0176"/>
    <w:rsid w:val="7DAFDFB1"/>
    <w:rsid w:val="7EFD21C0"/>
    <w:rsid w:val="7F79ECE6"/>
    <w:rsid w:val="7F7F400D"/>
    <w:rsid w:val="7F9A115E"/>
    <w:rsid w:val="91DB8A06"/>
    <w:rsid w:val="9CFB04B3"/>
    <w:rsid w:val="9F67C416"/>
    <w:rsid w:val="AF77CDAF"/>
    <w:rsid w:val="B23F3338"/>
    <w:rsid w:val="B5770002"/>
    <w:rsid w:val="B77B7BA1"/>
    <w:rsid w:val="B9BE2DF7"/>
    <w:rsid w:val="BBEF1135"/>
    <w:rsid w:val="BDFDA578"/>
    <w:rsid w:val="BEBF7677"/>
    <w:rsid w:val="D78E549C"/>
    <w:rsid w:val="DDF92502"/>
    <w:rsid w:val="DF0F1A0B"/>
    <w:rsid w:val="DF9F85DD"/>
    <w:rsid w:val="E7911995"/>
    <w:rsid w:val="EEF1A79E"/>
    <w:rsid w:val="F5DEA399"/>
    <w:rsid w:val="FBED1379"/>
    <w:rsid w:val="FCDA8CEF"/>
    <w:rsid w:val="FCEE4286"/>
    <w:rsid w:val="FE7F2D48"/>
    <w:rsid w:val="FEFF295D"/>
    <w:rsid w:val="FFD2DC8A"/>
    <w:rsid w:val="FFED840E"/>
    <w:rsid w:val="FFFE6D6F"/>
    <w:rsid w:val="FFFF5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19658F6"/>
  <w15:docId w15:val="{B486FB6C-09D3-A943-BA70-3A17457DC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pPr>
      <w:spacing w:beforeAutospacing="1" w:afterAutospacing="1"/>
    </w:pPr>
    <w:rPr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蔡于飛</dc:creator>
  <cp:lastModifiedBy>Yufei Cai</cp:lastModifiedBy>
  <cp:revision>3</cp:revision>
  <dcterms:created xsi:type="dcterms:W3CDTF">2023-12-01T19:40:00Z</dcterms:created>
  <dcterms:modified xsi:type="dcterms:W3CDTF">2026-03-06T23:03:00Z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1033-6.7.1.8828</vt:lpwstr>
  </property>
  <property fmtid="{D5CDD505-2E9C-101B-9397-08002B2CF9AE}" pid="3" name="ICV">
    <vt:lpwstr>AC2513A2E1D02929C68E84654941F7F0_43</vt:lpwstr>
  </property>
</Properties>
</file>