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曲折」、「曲線」、「曲尺」、「曲膝」、「曲突徙薪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）」（比喻事先採取措施，以防患未然）、「衷曲」、「互通款曲」、「曲徑通幽」、「山曲」、「河曲」、「歪曲」、「邪曲」、「扭曲」、「曲解」、「曲盡孝道」、「委曲」、「委曲求全」等。「曲（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）」則是指樂歌、文體名（中國古典韻文之一，元時最盛行，故稱為「元曲」，分散曲、劇曲二種）或量詞，如「曲子」、「樂曲」、「歌曲」、「舞曲」、「曲調」、「曲譜」、「曲高和寡」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7FD9BD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CFEA83B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6AB9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2024-04-02T20:35:19Z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9A4BC0C4936B03FF56EB8565919A4595_43</vt:lpwstr>
  </property>
</Properties>
</file>