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w:t>
      </w:r>
      <w:bookmarkStart w:id="0" w:name="_GoBack"/>
      <w:bookmarkEnd w:id="0"/>
      <w:r>
        <w:rPr>
          <w:rFonts w:hint="eastAsia" w:ascii="TW-MOE-Std-Kai" w:hAnsi="TW-MOE-Std-Kai" w:eastAsia="TW-MOE-Std-Kai" w:cs="TW-MOE-Std-Kai"/>
          <w:sz w:val="24"/>
          <w:szCs w:val="24"/>
          <w:lang w:val="en-US" w:eastAsia="zh-TW"/>
        </w:rPr>
        <w:t>」為副詞、量詞（計算平面物之單位或計算見面次數之單位）、幾何學上稱線在空間移動而成之形跡（有長、寬度而無厚度），如「面貌」、「面容」、「面相」、「面孔」、「人面」、「面皰（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直面」、「背山面水」、「面壁思過」、「耳提面命」、「面授機宜」、「見面」、「照面」、「碰面」、「會面」、「代面」、「假面」、「鐵面」、「片面」、「表面」、「全面」、「裡面」、「外面」、「前面」、「後面」、「側面」、「背面」、「四面八方」、「方面」、「層面」、「兩面」、「面面」、「正面」、「反面」、「負面」、「路面」、「水面」、「檯面」、「櫃面」、「帳面」、「頁面」、「界面」、「面板」、「翻面」、「門面」、「場面」、「局面」、「面子」、「薄面」、「一面說一面做」、「一面國旗」、「三面牆」、「見過一面」、「平面」、「多面體」、「面積」等。而「麵」則是指由麥子研磨成粉或再加工而成之食品或泛指研磨成粉末狀之食品，如「麵粉」、「麵條」、「拉麵」、「拌麵」、「泡麵」（亦稱「速食麵」）、「麵店」、「麵筋」、「麵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AFE346"/>
    <w:rsid w:val="3FC3FDB8"/>
    <w:rsid w:val="3FCF442E"/>
    <w:rsid w:val="3FDDCDC0"/>
    <w:rsid w:val="3FDDF670"/>
    <w:rsid w:val="3FEE148C"/>
    <w:rsid w:val="3FF5D654"/>
    <w:rsid w:val="3FFA1CB3"/>
    <w:rsid w:val="47CFF96C"/>
    <w:rsid w:val="47F018C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B336"/>
    <w:rsid w:val="E23F6665"/>
    <w:rsid w:val="E2FE4F66"/>
    <w:rsid w:val="E3DB5C2E"/>
    <w:rsid w:val="E4FD5D8B"/>
    <w:rsid w:val="E55D5588"/>
    <w:rsid w:val="E637FEEA"/>
    <w:rsid w:val="E6FFCD71"/>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FF8001"/>
    <w:rsid w:val="F3FFC362"/>
    <w:rsid w:val="F51EC716"/>
    <w:rsid w:val="F57B2142"/>
    <w:rsid w:val="F57FFF14"/>
    <w:rsid w:val="F5CF1653"/>
    <w:rsid w:val="F62FF389"/>
    <w:rsid w:val="F6B9B7D4"/>
    <w:rsid w:val="F6F49AB1"/>
    <w:rsid w:val="F6F7A11B"/>
    <w:rsid w:val="F6FD3487"/>
    <w:rsid w:val="F74B513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2023-11-21T04:13:00Z</dcterms:created>
  <dc:creator>蔡于飛</dc:creator>
  <cp:lastModifiedBy>蔡于飛</cp:lastModifiedBy>
  <dcterms:modified xsi:type="dcterms:W3CDTF">2024-04-06T20:35:35Z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