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5"/>
          <w:szCs w:val="25"/>
          <w:lang w:eastAsia="zh-TW"/>
        </w:rPr>
      </w:pPr>
      <w:r>
        <w:rPr>
          <w:rFonts w:hint="eastAsia" w:ascii="TW-MOE-Std-Kai" w:hAnsi="TW-MOE-Std-Kai" w:eastAsia="TW-MOE-Std-Kai" w:cs="TW-MOE-Std-Kai"/>
          <w:sz w:val="25"/>
          <w:szCs w:val="25"/>
          <w:lang w:eastAsia="zh-TW"/>
        </w:rPr>
        <w:t>《大陸居民臺灣正體字講義》一簡多繁辨析之「</w:t>
      </w:r>
      <w:r>
        <w:rPr>
          <w:rFonts w:hint="eastAsia" w:ascii="TW-MOE-Std-Kai" w:hAnsi="TW-MOE-Std-Kai" w:eastAsia="TW-MOE-Std-Kai" w:cs="TW-MOE-Std-Kai"/>
          <w:sz w:val="25"/>
          <w:szCs w:val="25"/>
          <w:lang w:val="en-US" w:eastAsia="zh-TW"/>
        </w:rPr>
        <w:t>面、麵</w:t>
      </w:r>
      <w:r>
        <w:rPr>
          <w:rFonts w:hint="eastAsia" w:ascii="TW-MOE-Std-Kai" w:hAnsi="TW-MOE-Std-Kai" w:eastAsia="TW-MOE-Std-Kai" w:cs="TW-MOE-Std-Kai"/>
          <w:sz w:val="25"/>
          <w:szCs w:val="25"/>
          <w:lang w:eastAsia="zh-TW"/>
        </w:rPr>
        <w:t>」→「</w:t>
      </w:r>
      <w:r>
        <w:rPr>
          <w:rFonts w:hint="eastAsia" w:ascii="TW-MOE-Std-Kai" w:hAnsi="TW-MOE-Std-Kai" w:eastAsia="TW-MOE-Std-Kai" w:cs="TW-MOE-Std-Kai"/>
          <w:sz w:val="25"/>
          <w:szCs w:val="25"/>
          <w:lang w:val="en-US" w:eastAsia="zh-TW"/>
        </w:rPr>
        <w:t>面</w:t>
      </w:r>
      <w:r>
        <w:rPr>
          <w:rFonts w:hint="eastAsia" w:ascii="TW-MOE-Std-Kai" w:hAnsi="TW-MOE-Std-Kai" w:eastAsia="TW-MOE-Std-Kai" w:cs="TW-MOE-Std-Kai"/>
          <w:sz w:val="25"/>
          <w:szCs w:val="25"/>
          <w:lang w:eastAsia="zh-TW"/>
        </w:rPr>
        <w:t>」</w:t>
      </w:r>
    </w:p>
    <w:p>
      <w:pPr>
        <w:keepNext w:val="0"/>
        <w:keepLines w:val="0"/>
        <w:widowControl/>
        <w:suppressLineNumbers w:val="0"/>
        <w:jc w:val="left"/>
        <w:rPr>
          <w:rFonts w:hint="eastAsia" w:ascii="TW-MOE-Std-Kai" w:hAnsi="TW-MOE-Std-Kai" w:eastAsia="TW-MOE-Std-Kai" w:cs="TW-MOE-Std-Kai"/>
          <w:sz w:val="25"/>
          <w:szCs w:val="25"/>
          <w:lang w:val="en-US" w:eastAsia="zh-TW"/>
        </w:rPr>
      </w:pPr>
      <w:r>
        <w:rPr>
          <w:rFonts w:hint="eastAsia" w:ascii="TW-MOE-Std-Kai" w:hAnsi="TW-MOE-Std-Kai" w:eastAsia="TW-MOE-Std-Kai" w:cs="TW-MOE-Std-Kai"/>
          <w:sz w:val="25"/>
          <w:szCs w:val="25"/>
          <w:lang w:eastAsia="zh-TW"/>
        </w:rPr>
        <w:t>辨音：「</w:t>
      </w:r>
      <w:r>
        <w:rPr>
          <w:rFonts w:hint="eastAsia" w:ascii="TW-MOE-Std-Kai" w:hAnsi="TW-MOE-Std-Kai" w:eastAsia="TW-MOE-Std-Kai" w:cs="TW-MOE-Std-Kai"/>
          <w:sz w:val="25"/>
          <w:szCs w:val="25"/>
          <w:lang w:val="en-US" w:eastAsia="zh-TW"/>
        </w:rPr>
        <w:t>面、麵</w:t>
      </w:r>
      <w:r>
        <w:rPr>
          <w:rFonts w:hint="eastAsia" w:ascii="TW-MOE-Std-Kai" w:hAnsi="TW-MOE-Std-Kai" w:eastAsia="TW-MOE-Std-Kai" w:cs="TW-MOE-Std-Kai"/>
          <w:sz w:val="25"/>
          <w:szCs w:val="25"/>
          <w:lang w:eastAsia="zh-TW"/>
        </w:rPr>
        <w:t>」</w:t>
      </w:r>
      <w:r>
        <w:rPr>
          <w:rFonts w:hint="eastAsia" w:ascii="TW-MOE-Std-Kai" w:hAnsi="TW-MOE-Std-Kai" w:eastAsia="TW-MOE-Std-Kai" w:cs="TW-MOE-Std-Kai"/>
          <w:sz w:val="25"/>
          <w:szCs w:val="25"/>
          <w:lang w:val="en-US" w:eastAsia="zh-TW"/>
        </w:rPr>
        <w:t>音</w:t>
      </w:r>
      <w:r>
        <w:rPr>
          <w:rFonts w:hint="eastAsia" w:ascii="GB Pinyinok-C" w:hAnsi="GB Pinyinok-C" w:eastAsia="GB Pinyinok-C" w:cs="GB Pinyinok-C"/>
          <w:sz w:val="25"/>
          <w:szCs w:val="25"/>
          <w:lang w:val="en-US" w:eastAsia="zh-TW"/>
        </w:rPr>
        <w:t>miàn</w:t>
      </w:r>
      <w:r>
        <w:rPr>
          <w:rFonts w:hint="eastAsia" w:ascii="TW-MOE-Std-Kai" w:hAnsi="TW-MOE-Std-Kai" w:eastAsia="TW-MOE-Std-Kai" w:cs="TW-MOE-Std-Kai"/>
          <w:sz w:val="25"/>
          <w:szCs w:val="25"/>
          <w:lang w:val="en-US" w:eastAsia="zh-TW"/>
        </w:rPr>
        <w:t>。</w:t>
      </w:r>
    </w:p>
    <w:p>
      <w:pPr>
        <w:rPr>
          <w:rFonts w:hint="eastAsia" w:ascii="TW-MOE-Std-Kai" w:hAnsi="TW-MOE-Std-Kai" w:eastAsia="TW-MOE-Std-Kai" w:cs="TW-MOE-Std-Kai"/>
          <w:sz w:val="25"/>
          <w:szCs w:val="25"/>
          <w:lang w:val="en-US" w:eastAsia="zh-TW"/>
        </w:rPr>
      </w:pPr>
      <w:r>
        <w:rPr>
          <w:rFonts w:hint="eastAsia" w:ascii="TW-MOE-Std-Kai" w:hAnsi="TW-MOE-Std-Kai" w:eastAsia="TW-MOE-Std-Kai" w:cs="TW-MOE-Std-Kai"/>
          <w:sz w:val="25"/>
          <w:szCs w:val="25"/>
          <w:lang w:eastAsia="zh-TW"/>
        </w:rPr>
        <w:t>辨意：「</w:t>
      </w:r>
      <w:r>
        <w:rPr>
          <w:rFonts w:hint="eastAsia" w:ascii="TW-MOE-Std-Kai" w:hAnsi="TW-MOE-Std-Kai" w:eastAsia="TW-MOE-Std-Kai" w:cs="TW-MOE-Std-Kai"/>
          <w:sz w:val="25"/>
          <w:szCs w:val="25"/>
          <w:lang w:val="en-US" w:eastAsia="zh-TW"/>
        </w:rPr>
        <w:t>面</w:t>
      </w:r>
      <w:r>
        <w:rPr>
          <w:rFonts w:hint="eastAsia" w:ascii="TW-MOE-Std-Kai" w:hAnsi="TW-MOE-Std-Kai" w:eastAsia="TW-MOE-Std-Kai" w:cs="TW-MOE-Std-Kai"/>
          <w:sz w:val="25"/>
          <w:szCs w:val="25"/>
          <w:lang w:eastAsia="zh-TW"/>
        </w:rPr>
        <w:t>」</w:t>
      </w:r>
      <w:r>
        <w:rPr>
          <w:rFonts w:hint="eastAsia" w:ascii="TW-MOE-Std-Kai" w:hAnsi="TW-MOE-Std-Kai" w:eastAsia="TW-MOE-Std-Kai" w:cs="TW-MOE-Std-Kai"/>
          <w:sz w:val="25"/>
          <w:szCs w:val="25"/>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相面」、「顏面」、「臉面」、「面前」、「面對」、「直面」、「背山面水」、「面壁思過」、「耳提面命」、「面授機宜」、「見面」、「代面」、「假面」、「片面」、「表面」、「全面」、「裡面」、「外面」、「前面」、「後面」、「背面」、「四面八方」、「方面」、「層面」、「正面」、「負面」、「路面」、「水面」、「檯面」、「櫃面」、「帳面」、「頁面」、「界面」、「面板」、「翻面」、「場面」、「面子」、「薄面」、「一面說一面做」、「一面國旗」、「三面牆」、「見過一</w:t>
      </w:r>
      <w:bookmarkStart w:id="0" w:name="_GoBack"/>
      <w:bookmarkEnd w:id="0"/>
      <w:r>
        <w:rPr>
          <w:rFonts w:hint="eastAsia" w:ascii="TW-MOE-Std-Kai" w:hAnsi="TW-MOE-Std-Kai" w:eastAsia="TW-MOE-Std-Kai" w:cs="TW-MOE-Std-Kai"/>
          <w:sz w:val="25"/>
          <w:szCs w:val="25"/>
          <w:lang w:val="en-US" w:eastAsia="zh-TW"/>
        </w:rPr>
        <w:t>面」、「平面」、「多面體」、「面積」等。而「麵」則是指由麥子研磨成粉或再加工而成之食品或泛指研磨成粉末狀之食品，如「麵粉」、「麵條」、「拉麵」、「拌麵」、「泡麵」（亦稱「速食麵」）、「麵店」、「麵筋」、「麵包」、「麵團」、「和（</w:t>
      </w:r>
      <w:r>
        <w:rPr>
          <w:rFonts w:hint="eastAsia" w:ascii="GB Pinyinok-C" w:hAnsi="GB Pinyinok-C" w:eastAsia="GB Pinyinok-C" w:cs="GB Pinyinok-C"/>
          <w:sz w:val="25"/>
          <w:szCs w:val="25"/>
          <w:lang w:val="en-US" w:eastAsia="zh-TW"/>
        </w:rPr>
        <w:t>huò</w:t>
      </w:r>
      <w:r>
        <w:rPr>
          <w:rFonts w:hint="eastAsia" w:ascii="TW-MOE-Std-Kai" w:hAnsi="TW-MOE-Std-Kai" w:eastAsia="TW-MOE-Std-Kai" w:cs="TW-MOE-Std-Kai"/>
          <w:sz w:val="25"/>
          <w:szCs w:val="25"/>
          <w:lang w:val="en-US" w:eastAsia="zh-TW"/>
        </w:rPr>
        <w:t>）麵」、「豆麵」、「玉米麵」、「辣椒麵」、「藥麵兒」（又稱「藥粉」）等。現代語境中區分「面」和「麵」，只要記住表示食物時才用「麵」，否則一律用「面」。</w:t>
      </w:r>
    </w:p>
    <w:p>
      <w:pPr>
        <w:rPr>
          <w:rFonts w:hint="default" w:ascii="TW-MOE-Std-Kai" w:hAnsi="TW-MOE-Std-Kai" w:eastAsia="TW-MOE-Std-Kai" w:cs="TW-MOE-Std-Kai"/>
          <w:sz w:val="25"/>
          <w:szCs w:val="25"/>
          <w:lang w:val="en-US" w:eastAsia="zh-TW"/>
        </w:rPr>
      </w:pPr>
      <w:r>
        <w:rPr>
          <w:rFonts w:hint="eastAsia" w:ascii="TW-MOE-Std-Kai" w:hAnsi="TW-MOE-Std-Kai" w:eastAsia="TW-MOE-Std-Kai" w:cs="TW-MOE-Std-Kai"/>
          <w:sz w:val="25"/>
          <w:szCs w:val="25"/>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F953AF"/>
    <w:rsid w:val="1B7E4294"/>
    <w:rsid w:val="1B8AD4BE"/>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E60754"/>
    <w:rsid w:val="37EF9570"/>
    <w:rsid w:val="3809B673"/>
    <w:rsid w:val="3897F26E"/>
    <w:rsid w:val="39E59C43"/>
    <w:rsid w:val="39FF99FF"/>
    <w:rsid w:val="3AFB9A22"/>
    <w:rsid w:val="3B95F47D"/>
    <w:rsid w:val="3BDF57FB"/>
    <w:rsid w:val="3BF17A83"/>
    <w:rsid w:val="3BFBAD11"/>
    <w:rsid w:val="3BFE09EF"/>
    <w:rsid w:val="3DFE2C67"/>
    <w:rsid w:val="3EFF9E56"/>
    <w:rsid w:val="3F670FB8"/>
    <w:rsid w:val="3F7F1CB3"/>
    <w:rsid w:val="3FAFE346"/>
    <w:rsid w:val="3FC3FDB8"/>
    <w:rsid w:val="3FCF442E"/>
    <w:rsid w:val="3FDDCDC0"/>
    <w:rsid w:val="3FDDF670"/>
    <w:rsid w:val="3FEE148C"/>
    <w:rsid w:val="3FF5D654"/>
    <w:rsid w:val="3FFA1CB3"/>
    <w:rsid w:val="47CFF96C"/>
    <w:rsid w:val="47F018C0"/>
    <w:rsid w:val="4EFF881D"/>
    <w:rsid w:val="4FBC8C1F"/>
    <w:rsid w:val="53EF3409"/>
    <w:rsid w:val="55D7F0EC"/>
    <w:rsid w:val="57E77ABE"/>
    <w:rsid w:val="57EDC31F"/>
    <w:rsid w:val="57F31A0D"/>
    <w:rsid w:val="592F498F"/>
    <w:rsid w:val="59F7E17F"/>
    <w:rsid w:val="5ACFDB08"/>
    <w:rsid w:val="5BDF80F3"/>
    <w:rsid w:val="5BF760BA"/>
    <w:rsid w:val="5C7D4047"/>
    <w:rsid w:val="5D7B4ADE"/>
    <w:rsid w:val="5D7D113B"/>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D7663"/>
    <w:rsid w:val="67EF1952"/>
    <w:rsid w:val="67FB56A1"/>
    <w:rsid w:val="683FEEA8"/>
    <w:rsid w:val="69B686DE"/>
    <w:rsid w:val="69BDFAD3"/>
    <w:rsid w:val="69EF2C96"/>
    <w:rsid w:val="6AFFF6BD"/>
    <w:rsid w:val="6B7CB98A"/>
    <w:rsid w:val="6BA7C96A"/>
    <w:rsid w:val="6BB7FBF0"/>
    <w:rsid w:val="6BBBF638"/>
    <w:rsid w:val="6BDD0943"/>
    <w:rsid w:val="6BDF6E0C"/>
    <w:rsid w:val="6CF7746C"/>
    <w:rsid w:val="6D4F5DF8"/>
    <w:rsid w:val="6DBA9294"/>
    <w:rsid w:val="6EE5A75E"/>
    <w:rsid w:val="6F3DCE0F"/>
    <w:rsid w:val="6F771E35"/>
    <w:rsid w:val="6FE7E6E7"/>
    <w:rsid w:val="6FF6D708"/>
    <w:rsid w:val="6FF789B9"/>
    <w:rsid w:val="70F559A5"/>
    <w:rsid w:val="70FB241A"/>
    <w:rsid w:val="727D7C11"/>
    <w:rsid w:val="72DB64FA"/>
    <w:rsid w:val="733EC9C8"/>
    <w:rsid w:val="73F9EC9D"/>
    <w:rsid w:val="73FBC709"/>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7616C52"/>
    <w:rsid w:val="BADF2404"/>
    <w:rsid w:val="BAF97511"/>
    <w:rsid w:val="BB5936EF"/>
    <w:rsid w:val="BB7E4C7D"/>
    <w:rsid w:val="BBFA4342"/>
    <w:rsid w:val="BCDEAABE"/>
    <w:rsid w:val="BCE29B58"/>
    <w:rsid w:val="BDD7E35C"/>
    <w:rsid w:val="BDE6ECF8"/>
    <w:rsid w:val="BE793EB8"/>
    <w:rsid w:val="BEDFE9D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F4F2E4"/>
    <w:rsid w:val="D38DF927"/>
    <w:rsid w:val="D7AA92E3"/>
    <w:rsid w:val="D7D7E67F"/>
    <w:rsid w:val="D7DCCF31"/>
    <w:rsid w:val="D7FDB0E6"/>
    <w:rsid w:val="D9A54D96"/>
    <w:rsid w:val="DA6F88DD"/>
    <w:rsid w:val="DB3DBD67"/>
    <w:rsid w:val="DB763126"/>
    <w:rsid w:val="DBEE57E2"/>
    <w:rsid w:val="DBF4D962"/>
    <w:rsid w:val="DBFE257B"/>
    <w:rsid w:val="DBFFB908"/>
    <w:rsid w:val="DDEFFD12"/>
    <w:rsid w:val="DE51B13F"/>
    <w:rsid w:val="DEE70F98"/>
    <w:rsid w:val="DEF727EF"/>
    <w:rsid w:val="DEFD1091"/>
    <w:rsid w:val="DF19DC53"/>
    <w:rsid w:val="DF76D73C"/>
    <w:rsid w:val="DF7B2AE6"/>
    <w:rsid w:val="DF7CE204"/>
    <w:rsid w:val="DFFFB336"/>
    <w:rsid w:val="E23F6665"/>
    <w:rsid w:val="E2FE4F66"/>
    <w:rsid w:val="E3DB5C2E"/>
    <w:rsid w:val="E4FD5D8B"/>
    <w:rsid w:val="E55D5588"/>
    <w:rsid w:val="E637FEEA"/>
    <w:rsid w:val="E6FFCD71"/>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F173E90A"/>
    <w:rsid w:val="F1761105"/>
    <w:rsid w:val="F1FAC638"/>
    <w:rsid w:val="F26A078C"/>
    <w:rsid w:val="F3AF3425"/>
    <w:rsid w:val="F3FF8001"/>
    <w:rsid w:val="F3FFC362"/>
    <w:rsid w:val="F51EC716"/>
    <w:rsid w:val="F57B2142"/>
    <w:rsid w:val="F57FFF14"/>
    <w:rsid w:val="F5CF1653"/>
    <w:rsid w:val="F62FF389"/>
    <w:rsid w:val="F6B9B7D4"/>
    <w:rsid w:val="F6F49AB1"/>
    <w:rsid w:val="F6F7A11B"/>
    <w:rsid w:val="F6FD3487"/>
    <w:rsid w:val="F74B513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2023-11-24T02:13:00Z</dcterms:created>
  <dc:creator>蔡于飛</dc:creator>
  <cp:lastModifiedBy>蔡于飛</cp:lastModifiedBy>
  <dcterms:modified xsi:type="dcterms:W3CDTF">2024-03-31T13:04:23Z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