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朱、硃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朱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朱」音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，「硃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朱（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是指赤心木（松柏之屬）、大紅色或姓氏，如「丹朱」、「白髮朱顏」、「看朱成碧」、「畫閣朱樓」、「皓齒朱脣」、「近朱者赤，近墨者黑」、「朱熹」、「陶朱公」等。「朱（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地名「朱提」（漢朝時置縣，故城在今大陸地區四川省宜賓縣西南，山區盛產銀）。而「硃」則是指水銀與硫黃之天然化合物、硃墨、用硃墨寫的文字、紅色，如「硃砂」、「硃筆」、「硃批」、「硃墨」、「硃紅」、「硃卷」、「硃諭」、「脣若抹硃」等。現代語境中區分「朱」和「硃」，只要記住「硃」一般表示與化合物「硃」或「硃墨」有關之物，如「硃砂」、「硃筆」、「硃紅」等，若非此義則一般用「朱」。需要注意的是，只有「朱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朱」可作偏旁，如「侏」、「姝」、「洙」、「邾」、「咮」、「茱」、「陎」𡱖、「珠」、「株」、「殊」、「硃」、「袾」、「祩」、「蛛」、「絑」、「誅」、「趎」、「跦」、「銖」、「鮢」、「鴸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BAF2A74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2024-02-23T00:08:27Z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67DAD3739B0C91458EF58565E79157DB_43</vt:lpwstr>
  </property>
</Properties>
</file>