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彩雲」、「彩鷁」（舊時常在船首畫上鷁鳥作為裝飾，後遂成為船隻的代稱）、「迷彩服」、「五彩繽紛」、「明窗彩戶」（指窗子明亮、門戶彩飾燦爛）、「精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喝彩」、「滿堂彩」、「掛彩」（比喻受傷）、「彩頭」、「彩禮」、「頭彩」、「摸彩」、「彩票」、「博彩」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CFF8A38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0FE3C5F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BFBE81C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DDC13A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CE497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921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2024-05-08T01:43:10Z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32B86224C14FC94352CF9065F33D1360_43</vt:lpwstr>
  </property>
</Properties>
</file>