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迷彩服」、「五彩繽紛」、「明窗彩戶」（指窗子明亮、門戶彩飾燦爛）、「喝彩」、「滿堂彩」、「掛彩」（比喻受傷）、「彩頭」、「彩禮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0FE3C5F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921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2024-03-30T00:40:52Z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32B86224C14FC94352CF9065F33D1360_43</vt:lpwstr>
  </property>
</Properties>
</file>