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位」、「價碼」、「價目」、「物價」、「市價」、「時價」、「實價」、「鐵價」、「標價」、「單價」、「定價」、「訂價」、「估價」、「評價」、「漲價」、「降價」、「平價」、「特價」、「半價」、「天價」、「有價無市」、「貨真價實」、「價值」、「無價」、「代價」、「討價還價」、「化合價」等。「價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2024-04-08T21:24:11Z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EAA03891DB6B1B9821E79165E662C2D1_43</vt:lpwstr>
  </property>
</Properties>
</file>