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扎、紮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，「紮」音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是指刺、繡、鑽入、投進、駐紮、張開，如「扎針」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扎手」（刺手；比喻事情難以處理或人難以應付）、「在臂上扎字」、「扎花」（即「繡花」）、「扎根」、「扎堆」、「扎到人群裡」、「扎手舞腳」（手腳張開，不停的舞動；四肢張開，向外伸展的樣子；舉止囂張，不知收斂）、「扎煞」（張開）等。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）」則是指寒氣刺骨或用於固定詞彙「扎掙」（勉強支撐）和「掙扎」（勉強支撐或奮力抵抗）中，如「這冰塊冷得扎手」等。而「紮（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）」則是指纏束弓把、纏束，如「包紮」、「捆紮」（同「綑紮」）、「結紮」等。「紮（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屯駐、停駐、量詞（計算成束物品之單位），如「飛紮」（無中生有，陷害別人）、「屯紮」、「紙紮」（以竹片為支架，外糊以紙；或紙製的冥器）、「紮寨」、「紮營」、「駐紮」、「紮詐」（設圈套詐取錢財）、「安營紮寨」、「穩紮穩打」、「一紮線香」、「兩紮鮮花」等。現代語境中區分「扎」和「紮」，首先要記住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）」只表示寒氣刺骨或用於固定詞彙「扎掙」或「掙扎」中，其次只剩「扎（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偏旁辨析：僅「扎」可作偏旁，如「紥」（「紮」之異體）等。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7EF07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8F88B6"/>
    <w:rsid w:val="FDC9A161"/>
    <w:rsid w:val="FDCDEEFB"/>
    <w:rsid w:val="FDD7CD4A"/>
    <w:rsid w:val="FDF7B803"/>
    <w:rsid w:val="FDF7E87E"/>
    <w:rsid w:val="FDFBBC95"/>
    <w:rsid w:val="FDFDE18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2024-03-09T20:38:45Z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7890F25C77BCBF4A37249265020E75E1_43</vt:lpwstr>
  </property>
</Properties>
</file>