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陸居民臺灣正體字講義》一簡多繁辨析之「癢、痒」→「痒」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癢」音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，「痒」音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。故「癢」與「痒」為極易區分之字，可因聲辨字（根據不同的讀音確定不同的字）。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癢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皮膚受刺激而欲抓搔之感覺，如「瘙癢」、「皮癢」、「發癢」、「痛癢」、「撓癢」、「抓癢」、「搔癢」、「技癢」、「心癢」、「止癢」、「不痛不癢」、「無關痛癢」、「七年之癢」等。而「痒」則是指病，為文言詞，如「哀我小心，癙憂以痒」（出自《詩經．小雅．正月》）、「降此蟊賊，稼穡卒痒」（出自《詩經．大雅．桑柔》）等。現代語境中一般都是用「癢」，「痒」已很少使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BE6D21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536A6CD6EC5555D49F949465EF75D21F_43</vt:lpwstr>
  </property>
</Properties>
</file>