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癢、痒」→「痒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癢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痒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癢」與「痒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癢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皮膚受刺激而欲抓搔之感覺，如「瘙癢」、「皮癢」、「發癢」、「痛癢」、「撓癢」、「抓癢」、「搔癢」、「技癢」、「心癢」、「止癢」、「不痛不癢」、「無關痛癢」、「七年之癢」等。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痒」則是指病，為文言詞，如「哀我小心，癙憂以痒」（出自《詩經．小雅．正月》）、「降此蟊賊，稼穡卒痒」（出自《詩經．大雅．桑柔》）等。現代語境中一般都是用「癢」，「痒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7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6A6CD6EC5555D49F949465EF75D21F_43</vt:lpwstr>
  </property>
</Properties>
</file>