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癢、痒」→「痒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癢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痒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癢」與「痒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癢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皮膚受刺激而欲抓搔之感覺，如「瘙癢」、「皮癢」、「發癢」、「痛癢」、「撓癢」、「抓癢」、「搔癢」、「技癢」、「心癢」、「止癢」、「不痛不癢」、「無關痛癢」、「七年之癢」等。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痒」則是指病，為文言詞，如「哀我小心，癙憂以痒」（出自《詩經．小雅．正月》）、「降此蟊賊，稼穡卒痒」（出自《詩經．大雅．桑柔》）等。現代語境中一般都是用「癢」，「痒」已很少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17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6A6CD6EC5555D49F949465EF75D21F_43</vt:lpwstr>
  </property>
</Properties>
</file>