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是指禁得起、承受得住、盡，如「勝任」、「不勝其擾」、「高處不勝寒」、「不勝枚舉」、「數不勝數」、「美不勝收」等。「勝（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佔優勢、贏對方、超越、克制、制服、優美、美好，如「勝負」、「勝敗」、「反敗為勝」、「勝局」、「優勝」、「獲勝」、「全勝」、「大獲全勝」、「決勝」、「取勝」、「得勝」、「險勝」、「勝利」、「勝算」、「勝訴」、「哀兵必勝」、「每戰必勝」、「百戰百勝」、「略勝一籌」、「穩操勝券」、「勝券在握」、「勝地」、「名山勝景」、「名勝」、「名勝古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等。而「胜（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1700DE"/>
    <w:rsid w:val="3B95F47D"/>
    <w:rsid w:val="3BBB8B86"/>
    <w:rsid w:val="3BBBB4E1"/>
    <w:rsid w:val="3BD70675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9F97BA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9FDFA5B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1540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D9881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C57C32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C367A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2024-06-07T16:38:12Z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25B185C44964BBE423B9946530FD26DB_43</vt:lpwstr>
  </property>
</Properties>
</file>