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是指以機關發石之武器、以火藥發射之武器（同「炮」）、堪輿風水書之術語（地面隆起名為「墩」，較墩小者為「砲」），如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「砲響」、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）」則是指一種可發射鐵、石、彈丸或火藥的重型兵器，也可指爆竹，如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火炮」、「炮火連天」、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「炮製」、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「如法炮製」等。「炮（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）」，只需觀察二字之部首，「砲」一般指古代以機關發石之武器或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堪輿風水書之術語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2024-01-06T03:54:32Z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B4312110D6BA55250E0E99655BE8AFE2_43</vt:lpwstr>
  </property>
</Properties>
</file>