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陸居民臺灣正體字講義》一簡多繁辨析之「丫、椏、枒」→「丫」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丫、椏」音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，「枒」音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丫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是指物體末端分叉之處，如「腳丫」、「丫頭」、「丫鬟」、「丫髻（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yājì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）」（形容婦女烏黑如鴉羽的髮髻）、「丫叉」（兩手交叉）等。而「椏」則是指歧出之樹枝，如「枝椏」、「椏杈（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yāchà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）」（樹木兩枝分歧的地方）、「椏楓」（槭樹科「三角楓」的別名）等。而「枒」則是指椰子樹或專用於固定詞彙「枒杈」（樹枝縱橫雜出，音、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義皆不同於「椏杈」）中，如「楈枒（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xūyá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）」（椰子的別名）、「杈枒」（樹枝分岔的樣子）、「槎枒（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cháyá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）」（形容參差錯雜）。現代語境中區分「丫」、「椏」和「枒」，首先要注意「椏」和「枒」僅限於樹木，若非樹木則一律用「丫」，其次要記住只有指椰子或與「枒杈」有關才用「枒」，否則一律用「椏」。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2024-01-06T18:18:36Z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490A728EF7E7078939DC99656B6DA231_43</vt:lpwstr>
  </property>
</Properties>
</file>