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B3446D"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陸居民臺灣正體字講義》一簡多繁辨析之「喂、餵、餧」→「喂」</w:t>
      </w:r>
    </w:p>
    <w:p w14:paraId="6726600A"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喂、餵、餧」音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wèi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 w14:paraId="12D896C7"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喂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是指恐懼或召喚聲（用以引起對方注意），如「喂！你上哪去？」、 「喂！請看這裡好嗎？」等。而「餵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」則是指將食物送進人之口中或飼養（拿食物給動物吃），如「餵食」、「餵養」、「餵奶」、「餵飯」、「餵雞」、「餵豬」、「餵狗」、「篩子餵驢──窮極了」（歇後語）等。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而「餧」則是指以食飼之，同「餵」，如「以肉餧虎」（拿肉來餵養老虎，比喻平白犧牲，無濟於事）等。現代語境中區分「喂」、「餵」和「餧」，首先要記住「餧」只用於成語「以肉餧虎」中，其次記住與「餵食」有關則必須用「餵」，表示恐懼或召喚聲則必須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用「喂」。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細明體">
    <w:altName w:val="苹方-简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6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BF4183"/>
    <w:rsid w:val="77D3B562"/>
    <w:rsid w:val="77F718D9"/>
    <w:rsid w:val="793F8DCB"/>
    <w:rsid w:val="7969F677"/>
    <w:rsid w:val="796B3FA3"/>
    <w:rsid w:val="797C624F"/>
    <w:rsid w:val="79F72D08"/>
    <w:rsid w:val="7AB4220C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7DCF4"/>
    <w:rsid w:val="7FBA6363"/>
    <w:rsid w:val="7FBE9089"/>
    <w:rsid w:val="7FBEDA1B"/>
    <w:rsid w:val="7FBF34FE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DD6F30C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5B7D7A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B4B1B00"/>
    <w:rsid w:val="FB5FAD3E"/>
    <w:rsid w:val="FB6EBA24"/>
    <w:rsid w:val="FB6F9633"/>
    <w:rsid w:val="FB77739A"/>
    <w:rsid w:val="FB7E97A3"/>
    <w:rsid w:val="FB7F292E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F2EC955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Office_12.1.21861.21861_F1E327BC-269C-435d-A152-05C5408002CA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2023-11-22T13:13:00Z</dcterms:created>
  <dc:creator>蔡于飛</dc:creator>
  <cp:lastModifiedBy>蔡于飛</cp:lastModifiedBy>
  <dcterms:modified xsi:type="dcterms:W3CDTF">2025-07-24T17:48:03Z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3076-12.1.21861.21861</vt:lpwstr>
  </property>
  <property fmtid="{D5CDD505-2E9C-101B-9397-08002B2CF9AE}" pid="3" name="ICV">
    <vt:lpwstr>3458C8D91212A472F34A9C65DFDA0CB5_43</vt:lpwstr>
  </property>
</Properties>
</file>