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是指分別、分開、距、相隔、背叛、遭受、觸犯、缺少、《周易》卦名、姓氏，如「離開」、「分離」、「隔離」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離別」、「別離」、「生離死別」（亦作「生別死離」、「生離死絕」或「死別生離」）、「會少離多」、「離合」、「悲歡離合」、「離去」、「遠離」、「脫離」、「逃離」、「疏離」、「偏離」、「驅離」、「抽離」、「剝離」、「長離」、「游離」、「支離」、「支離破碎」、「流離」、「顛沛流離」、「流離失所」、「離間」、「挑撥離間」、「眾叛親離」、「親離眾叛」、「眾散親離」、「不離」、「離婚」、「離異」、「離散」、「離家」、「離鄉」、「離境」、「離職」、「擅離職守」、「離群」、「離群索居」、「離世」、「離題」、「調虎離山」、「距離」、「我家離火車站很近」、「離奇」、「離譜」、「迷離」、「撲朔迷離」（亦作「迷離撲朔」）、「陸離」、「光怪陸離」、「背離」、「離心」、「離腸」、「乖離」、「離經叛道」、「做蛋糕離不了麵粉與蛋」、「離騷」（楚辭篇名，戰國時屈原所作）等。而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4DD5DBA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6DD120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DF6078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7D517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4FDE3D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8EF0D20"/>
    <w:rsid w:val="F9B647DC"/>
    <w:rsid w:val="F9BC3A2B"/>
    <w:rsid w:val="F9EF3C03"/>
    <w:rsid w:val="F9F7D8E1"/>
    <w:rsid w:val="F9FB52FD"/>
    <w:rsid w:val="F9FB8914"/>
    <w:rsid w:val="F9FFC6AA"/>
    <w:rsid w:val="FAD7BA48"/>
    <w:rsid w:val="FAEB806E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9261F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724A1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2024-06-15T18:35:24Z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