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陸居民臺灣正體字講義》一簡多繁辨析之「豆、荳」→「豆」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豆、荳」音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dòu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是指古代盛裝食品之器皿、古量器（亦為容量單位）、雙子葉植物中離瓣植物豆科之泛稱、姓氏、二一四部首之一，如「籩豆（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biāndòu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）」（籩和豆，古代祭祀和宴會時盛裝果脯的兩種禮器；借指祭儀）、「豆子」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、「豆腐」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、「豆芽」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、「豆莢」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、「豆蔻」、「豆蔻年華」等。而「荳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專指雙子葉植物，種類甚多，實皆結莢（同「豆」），如「賣荳腐點了河灘地——湯裡來，水裡去」（比喻怎麼得來的就怎麼失去）、「荳芽菜——有甚綑兒」（形容沒有正當條理的行為）、「荳蔻」、「荳蔻年華」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現代語境中區分「豆」和「荳」，只要記住「荳」只能表示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雙子葉植物及其延伸之意義，若非此義則必須用「豆」，一律用「豆」亦可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。需要注意的是，只有「豆」可作姓氏。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偏旁辨析：只有「豆」可作偏旁且常作部首，如「豇」、「豈」、「荳」、「逗」、「登」、「壹」、「短」、「彭」、「喜」、「痘」、「尌」、「豐」、「鼓」等。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843652F4024E7DD6E3779D65ED1B686E_43</vt:lpwstr>
  </property>
</Properties>
</file>