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燭、烛」→「烛</w:t>
      </w:r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燭」音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，「烛」音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。故「燭」與「烛」為極易區分之字，可因聲辨字（根據不同的讀音確定不同的字）。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火炬、用蠟和油製成可燃燒發光之條狀物體、照、照亮、察明、察見、洞悉、姓氏或用於固定詞彙「燭燭」（指明亮的樣子）中，如「火燭」、「燈燭」、「蠟燭」、「紅燭」、「洞房花燭」、「秉燭夜遊」、「火光燭天」、「洞燭奸計」、「燭之武」（人名，春秋鄭國人）等。而「烛」則是指旱灼，同「爞」，為文言詞，今已不常用。現代語境中一般都是用「燭」，「烛」通常只見於古書中。需要注意的是，只有「燭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2024-01-15T23:05:41Z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60D115E2A9A95CB29500A6653C9D2578_43</vt:lpwstr>
  </property>
</Properties>
</file>