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關於」、「對於」、「生於某年（某地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需要注意的是，「於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」與「于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偏旁辨析：「於」和「于」均可作聲旁，「於」作聲旁的字有「淤」、「菸」等，「于」作聲旁的字有「圩」、「盱」、「吁」、「訏」等。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2023-12-11T21:40:15Z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81A4CC9C7E747BDBA5C1776518436BBA_43</vt:lpwstr>
  </property>
</Properties>
</file>