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馬因突來之刺激而行動失常不受控制、害怕、恐懼、震動、震撼、被觸動、擾亂，如「驚慌」、「驚嚇」（亦作「驚諕」）、「驚恐」、「驚懼」（亦作「驚遽」）、「驚悸」、「驚怕」、「驚悚」、「虛驚」、「震驚」、「吃驚」、「受驚」、「壓驚」、「收驚」、「驚心」、「心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擔驚」、「擔驚受怕」（亦作「耽驚受怕」或「擔驚受恐」）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2024-04-07T23:51:16Z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