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陸居民臺灣正體字講義》一簡多繁辨析之「喋、啑」→「喋」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，「啑」音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。故「喋」與「啑」為極易區分之字，可因聲辨字（根據不同的讀音確定不同的字）。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」是指話多且煩、踐踏（通「蹀」）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或用於固定詞彙「喋喋」（語多貌）中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喋呷（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」（水鳥或魚類聚食的樣子）、「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喋語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耳語、私語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喋血」（殺人眾多，踏血而行）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喋喋不休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等。「喋（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）」則是專用於固定詞彙「唼（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）喋」（擬聲詞，形容水鳥或魚類之吃食聲，亦作「啑（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）喋」）中。而「啑（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）」則是指水鳥進食貌（通「唼」）、食、古代結盟時以牲血塗於口用以表示昭信，如「啑喋」、「啑血」（古代結盟時以牲血塗於口用以表示昭信，亦作「唼血」或「歃血」）等。「啑（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）」則是指多言或用於固定詞彙「啑血」（踏血而行，喻殺人眾多，血流滿地，亦作「喋（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）血」或「蹀（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）血」）中。現代語境中區分「喋」和「啑」，只要記住除「啑喋」和「啑血」外一律用「喋」即可，注意「喋（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）血」與「啑（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）血」意同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，而「啑（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）血」之義則與其完全不同。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2024-01-25T19:34:27Z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D704A996E6EB36D3FBF3B26585538E2C_43</vt:lpwstr>
  </property>
</Properties>
</file>