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陸居民臺灣正體字講義》一簡多繁辨析之「楦、楥」→「楦」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」是指「楦子」（製鞋之木質模型，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亦稱「楦頭」或「楥（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）頭」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）、以鞋樣器撐填鞋子（保持鞋樣不變或撐大鞋子）、以紙或乾草等填塞物體空隙，如「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麒麟楦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」（唐代人稱用驢子裝扮成麒麟戲耍）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）」則是指製鞋之木質模型。「楥（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）」則是指籬笆，為文言詞，今已不常用。現代語境中一般都是用「楦」，「楥」通常只見於古書中。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2024-01-25T20:19:35Z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06547A66CE60A4ED0906B3656B4EBB8E_43</vt:lpwstr>
  </property>
</Properties>
</file>