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是指剪裁、造、作、撰作、撰述、樣式或格式，如「調製」、「複製」、「製定」、「訂製」、「製作」、「製成」、「製造」、「粗製濫造」、「壓製」、「製品」、「製藥」、「製劑」、「煉製」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炮製」、「預製」、「後製」、「御製」等。而「制」則是指決斷、裁決、切割、訂定、規劃、法度、規定、服尊親長之喪、管束或阻止，如「制裁」、「制禮作樂」、「應制詩」、「因地制宜」、「法制」、「制度」、「體制」、「機制」、「建制」、「父制」、「母制」、「控制」、「管制」、「限制」、「制衡」、「制約」、「牽制」、「挾制」、「抵制」、「強制」、「克制」、「抑制」、「制止」、「制服」、「反制」、「壓制」、「制伏」、「制勝」（制服別人而使自己得到勝利）、「先發制人」、「創制」、「制訂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和「制訂」除外）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62C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3F4569"/>
    <w:rsid w:val="5BDF80F3"/>
    <w:rsid w:val="5D6D680D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E61F4E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7FA541"/>
    <w:rsid w:val="7FA785CD"/>
    <w:rsid w:val="7FB34413"/>
    <w:rsid w:val="7FC23B07"/>
    <w:rsid w:val="7FD735C2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97FE247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FFB336"/>
    <w:rsid w:val="E3DB5C2E"/>
    <w:rsid w:val="E6FFCD71"/>
    <w:rsid w:val="E8AFF75B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CDDEAFD"/>
    <w:rsid w:val="FDDBF047"/>
    <w:rsid w:val="FEBFBB8A"/>
    <w:rsid w:val="FEEE2B84"/>
    <w:rsid w:val="FF37A995"/>
    <w:rsid w:val="FF7713E7"/>
    <w:rsid w:val="FF7FB610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2024-04-06T11:38:32Z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