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剪裁、造、作、撰作、撰述、樣式或格式，如「調製」、「複製」、「製定」、「訂製」、「製作」、「製成」、「製造」、「粗製濫造」、「製品」、「製劑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建制」、「父制」、「母制」、「控制」、「管制」、「限制」、「制衡」、「制約」、「牽制」、「挾制」、「抵制」、「強制」、「克制」、「抑制」、「制止」、「制服」、「反制」、「制伏」、「制勝」（制服別人而使自己得到勝利）、「創制」、「制訂」等。區分「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2024-03-29T00:40:01Z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