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陸居民臺灣正體字講義》一簡多繁辨析之「錘、鎚」→「锤」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錘、鎚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指古重量單位、掛於秤上之金屬塊（用以秤定重量）、具有重量之器具或物品、捶打物品之器具、擣擊或敲打（通「鎚」）、垂掛、兵器名（柄上端為一金屬製之圓鐵球，通「鎚」）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錘子」、「秤錘」（亦稱「秤砣」）、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紡錘」（兩端細而中間粗的紡紗用具）、「釘錘」（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釘鐵釘時所用的錘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）、「銅錘」（武器名，銅製的錘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）、「鐵錘」、「鉛錘」、「錘鍊」、「千錘百鍊」、「別具爐錘」（文章經反覆錘鍊，獨具特色）等。而「鎚」則是指敲擊物品之器具（同「錘」）、秤錘、敲打（同「錘」），如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「銅鎚」（一種戲曲的大花臉角色，偏重於唱工）、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「拔釘鎚」（一種木工工具）、「流星鎚」（武器名）、「受鉗鎚」（比喻遭受磨難）、「綿裹秤鎚」（比喻隱而不顯）、「稱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chèng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鎚落井」（比喻不見蹤影，不知下落）等。現代語境中區分「錘」和「鎚」，只要記住除「銅鎚」、「拔釘鎚」、「流星鎚」、「受鉗鎚」、「綿裹秤鎚」和「稱鎚落井」外一律用「錘」即可，注意「銅錘」與「銅鎚」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2024-02-01T16:41:53Z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1EC9CE95144C222D9B0CBC65522029D1_43</vt:lpwstr>
  </property>
</Properties>
</file>