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）」則是指「華麗」（美麗有光彩）、光彩、光澤、繁盛、「精華」、精要、文采、文飾、化妝用之脂粉、虛浮不實、頭髮花白、時光、中國或「華夏」之簡稱，如「華美」、「英華」、「華服」、「光華」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華燈初上」、「月華」、「華貴」、「繁華」、「夢華」（比喻追思往事，恍如夢境）、「華誕」（尊稱他人的生日；虛浮不實在）、「才華」、「京華」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2024-03-16T21:41:46Z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