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陸居民臺灣正體字講義》一簡多繁辨析之「坎、埳」→「坎」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坎、埳」音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指地面凹陷處、坑穴、墓穴、掘坑、挖洞、條狀突起或臺階狀物之統稱、罩、戴上、擊鼓聲、伐木聲、《周易》卦名、姓氏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坎坷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、「心坎」、「坎兒」（指機會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門坎」（亦作「門檻」）、「坎兒井」（新疆一帶因氣候乾旱而採行的一種灌溉工程）等。而「埳」則是指低窪凹陷之處（同「坎」）或用於固定詞彙「埳坷」（路不平的樣子，比喻人潦倒不得志，同「坎坷」）中，如「埳軻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）」（指不得志，同「坎坷」）等。現代語境中區分「坎」和「埳」，只要記住除「埳軻」外一般都是用「坎」。需要注意的是，只有「坎」可作姓氏。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偏旁辨析：只有「坎」可作偏旁，如「崁」、「莰」等。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2024-02-05T16:37:22Z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B9A7AFB773E24A00AA52C1658D384BD0_43</vt:lpwstr>
  </property>
</Properties>
</file>