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陸居民臺灣正體字講義》一簡多繁辨析之「槓、杠」→「杠」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，「杠」音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。故「槓」與「杠」為極易區分之字，可因聲辨字（根據不同的讀音確定不同的字）。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較粗之棍棒、一種體育器材、標條、以線條表示刪除、磨擦、爭辯、物理學名詞（助力器械之一種，可在某一支點自由轉動，能以較少之力移動較大之物），如「木槓」、「鐵槓」、「單槓」、「雙槓」、「高低槓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、「槓鈴」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、「紅槓」、「斜槓」、「槓掉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槓上」、「抬槓」、「槓桿」、「槓桿原理」等。而「杠」則是指床前橫木、旗竿、小橋、車蓋柄之下半部（古代車傘蓋之長柄有上下兩節，下節之「杠」圈圍較粗，上節之「常達」圈圍較小，插入下節杠中），如「徒杠」（只可容人步行通過的木橋）、「杠梁」（指橋梁）、「杠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）」（物的中心）等。現代語境中區分「槓」和「杠」，只要記住除「徒杠」、「杠梁」和「杠轂」外一般都是用「槓」。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2024-02-05T18:05:04Z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982832403A58EA8E2B67C1659EC9CC75_43</vt:lpwstr>
  </property>
</Properties>
</file>