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陸居民臺灣正體字講義》一簡多繁辨析之「徑、逕」→「径、迳」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徑、逕」音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。注意「逕」用於人名或地名時簡化為「迳」，否則簡化為「径」。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是指小路（或泛指道路）、達到目的之方法或路程、長度、通過圓心且以圓周為界之直線、行走、行為、副詞（即、就；直接，通「逕」），如「幽徑」、「曲徑」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、「田徑」、「花徑」、「徑路」（指小路）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、「羊腸小徑」、「蹊徑」、「門徑」、「途徑」、「路徑」、「大相徑庭」、「直徑」、「半徑」、「口徑」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、「徑流」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、「行徑」、「徑直」（直接進行而不在中途費周折）等。而「逕」則是指小路（通「徑」）、至、注入、直接，如「井逕」（指田間道路）、「畦（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）逕」（田間小路；比喻學藝的範圍門徑）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、「逕路兒」（指直路）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、「逕啟者」（書牘中的套詞，用於不作寒暄恭維的語詞，而直接陳述其事）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、「逕自」（直接行動而不顧他人）、「一逕」（一直、徑直）、「逕取」（指直接攻取）、「逕行」（直接行動而不必考慮其他因素）、「逕入」（指直接進入）、「逕到」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（直接到某處）等。現代語境中區分「徑」和「逕」，只要記住除「井逕」、「畦逕」、「逕路兒」、「逕啟者」和其餘表示直接之詞（如「逕自」、「一逕」、「逕取」、「逕行」、「逕入」、「逕到」等，但「徑直」為例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）外一般都是用「徑」。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2024-02-11T13:35:47Z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DE330F50B7FB1CA31A0CC965DADC39E7_43</vt:lpwstr>
  </property>
</Properties>
</file>