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陸居民臺灣正體字講義》一簡多繁辨析之「爐、鑪」→「炉、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爐、鑪」音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。注意「鑪」作人造放射性元素名時簡化為「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」，否則簡化為「炉」。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是指燃燒香或香料的器具、供燃燒烹煮用的設備或器具（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亦稱為「爐子」），如「香爐」、「火爐」、「暖爐」、「熔爐」、「電爐」、「圍爐」、「烤爐」、「鐵爐」、「鍋爐」、「瓦斯爐」、「焚化爐」、「爐灶」、「爐臺」、「爐灰」、「爐渣」、「爐火」、「爐火純青」等。而「鑪」則是指火爐（可供燃燒以盛火之器具，通「爐」）、冶具、酒店前四邊隆起以放置酒罈之臺、酒盆，或專用於固定詞彙「鑪冶」（冶煉金屬之場所）中，如「鐐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）鑪」（一稱古代的茶器，以銅或鐵鑄成，形狀像古鼎，亦作「燎爐」或「鐐灶」）、「鑪捶」（指陶鑄、鍛造）、「鉀（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jiǎ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種小而長，中間穿二孔的箭簇）、「金鑪」（金質香爐；燒紙錢的火爐）、「熏鑪」（熏香、取暖用的火爐，亦作「薰爐」）、「宣德鑪」（明朝宣德年間所製的銅鑪，以蠟茶、鏒金二色為佳，很受賞古玩者珍惜，亦稱「宣爐」）、「夏鑪冬扇」（夏天進用火鑪，冬天進用扇子，物用與環境所需相違逆，用來比喻事與時違，所為無用，亦作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冬扇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夏爐」）等。現代語境中區分「爐」和「鑪」，只要記住除「鑪冶」、「鐐鑪」、「鑪捶」、「鉀鑪」、「金鑪」、「熏鑪」、「宣德鑪」和「夏鑪冬扇」外其餘一般都是用「爐」即可。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2024-02-11T14:43:08Z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819FF83400F4B06E0A1DC965F6229622_43</vt:lpwstr>
  </property>
</Properties>
</file>