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陸居民臺灣正體字講義》一簡多繁辨析之「爐、鑪」→「炉、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爐、鑪」音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。注意「鑪」作人造放射性元素名時簡化為「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」，否則簡化為「炉」。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是指燃燒香或香料的器具、供燃燒烹煮用的設備或器具（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亦稱為「爐子」），如「香爐」、「火爐」、「暖爐」、「熔爐」、「電爐」、「圍爐」、「烤爐」、「鐵爐」、「鍋爐」、「瓦斯爐」、「焚化爐」、「爐灶」、「爐臺」、「爐灰」、「爐渣」、「爐火」、「爐火純青」等。而「鑪」則是指火爐（可供燃燒以盛火之器具，通「爐」）、冶具、酒店前四邊隆起以放置酒罈之臺、酒盆，或專用於固定詞彙「鑪冶」（冶煉金屬之場所）中，如「鐐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）鑪」（一稱古代的茶器，以銅或鐵鑄成，形狀像古鼎，亦作「燎爐」或「鐐灶」）、「鑪捶」（指陶鑄、鍛造）、「鉀（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種小而長，中間穿二孔的箭簇）、「金鑪」（金質香爐；燒紙錢的火爐）、「熏鑪」（熏香、取暖用的火爐，亦作「薰爐」）、「宣德鑪」（明朝宣德年間所製的銅鑪，以蠟茶、鏒金二色為佳，很受賞古玩者珍惜，亦稱「宣爐」）、「夏鑪冬扇」（夏天進用火鑪，冬天進用扇子，物用與環境所需相違逆，用來比喻事與時違，所為無用，亦作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冬扇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夏爐」）等。現代語境中區分「爐」和「鑪」，只要記住除「鑪冶」、「鐐鑪」、「鑪捶」、「鉀鑪」、「金鑪」、「熏鑪」、「宣德鑪」和「夏鑪冬扇」外其餘一般都是用「爐」即可。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819FF83400F4B06E0A1DC965F6229622_43</vt:lpwstr>
  </property>
</Properties>
</file>