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一簡多繁辨析之「炕、匟」→「炕」</w:t>
      </w:r>
      <w:bookmarkEnd w:id="0"/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炕、匟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kàng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是指烘烤使乾燥、用磚或泥坯砌成的臥榻（下有連接煙囪的孔洞，可生火取暖，於大陸北方常見），如「火炕」、「土炕」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、「地炕」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鋪炕」、「暖炕」、「炕爐」、「炕洞」、「炕房」等。而「匟」則是指大陸北方用磚或泥坯在屋裡砌成的臥榻，下有孔道，與煙囪相通，可生火取暖，同「炕」，亦可專用於固定詞彙「匟床」（可以讓二、三人並坐之精緻木床，床上有小茶几，床前有擱腳之腳搭子，置於大廳上，可坐可臥）中。現代語境中區分「炕」和「匟」，只要記住除「匟床」外一般都是用「炕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2024-02-12T17:20:49Z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F80EF2F75B511BF9EC97CA65D7D4B29B_43</vt:lpwstr>
  </property>
</Properties>
</file>