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陸居民臺灣正體字講義》一簡多繁辨析之「煉、鍊」→「炼」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是指鎔冶金屬、用火燒或高溫加熱等方法使物質去除雜質變得精純或堅硬、用火久熬炮製藥石、燒，如「提煉」、「煉油」、「精煉」（去除雜質，提取精華）、「炮（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）、修煉、精研或斟酌字句、金屬環相連而成之繩狀物，如「磨鍊」、「精鍊」（敏銳幹練；簡潔精要）、「凝鍊」（形容文章簡潔精鍊、扼要有力）、「錘鍊」、「鍛鍊」、「淬鍊」、「鍊金」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AF77E0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2024-02-22T22:59:56Z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F41F0B02E0651CE07C40D2653DA92C13_43</vt:lpwstr>
  </property>
</Properties>
</file>