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陸居民臺灣正體字講義》一簡多繁辨析之「核、覈」→「核」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核」音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覈」音</w:t>
      </w:r>
      <w:r>
        <w:rPr>
          <w:rFonts w:hint="eastAsia" w:ascii="GB Pinyinok-C" w:hAnsi="GB Pinyinok-C" w:eastAsia="GB Pinyinok-C" w:cs="GB Pinyinok-C"/>
          <w:kern w:val="2"/>
          <w:sz w:val="31"/>
          <w:szCs w:val="31"/>
          <w:lang w:val="en-US" w:eastAsia="zh-TW" w:bidi="ar-SA"/>
          <w14:ligatures w14:val="none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是植物名（其皮可為篋）或指草根（通「荄」）。「核（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）」則是指果實內保護果仁具硬質外殼的部分、喻指事物之中心、物體中似核之部分、「原子核」之簡稱、對照、審查、精確、詳實，如「核仁」、「果核」、「核桃」、「殽（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）核」（通稱穀類以外的食品，如肉類蔬果等）、「核心」、「細胞核」、「核酸」、「核素」、「結核」、「核子」、「核武」、「核能」、「核爆」、「核彈」、「核物理」、「核對」、「核閱」、「審核」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、「複核」（複查審核）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、「核查」、「查核」、「察核」、「核實」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、「考核」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、「核驗」、「驗核」、「核定」、「核算」、「核計」、「精核」、「稽核」等。而「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」則是指檢驗、查核、信實、嚴謹、深刻、苛刻、米麥舂餘之粗屑，如「辨覈」（判別考核）、「練覈」（精細地審核名實）、「檢覈」、「峭（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qiào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）覈」（性情峻急，好窮究事情）、「肴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覈」（指咀嚼）、「研覈」（精細考核）、「覈物」（有核的果物）、「糠覈」（穀糠中的堅粒，比喻粗惡的飲食）等。現代語境中區分「核」和「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」，只要記住「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覈」的上述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幾個固定詞彙而其餘一律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用「核」即可。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2024-02-19T16:27:02Z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596E2F14425901ACA8C1D365ACC57D1C_43</vt:lpwstr>
  </property>
</Properties>
</file>