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《大陸居民臺灣正體字講義》一簡多繁辨析之「餘、余」→「余」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辨音：「餘」音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，「余」音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辨意：「餘」為充裕、寬裕、剩下、多出（及其延伸之意義）或姓氏，如「剩餘」、「其餘」、「多餘」、「有餘」、「殘餘」、「餘下」、「餘地」、「廚餘」、「餘裕」、「餘額」、「餘錢」、「餘糧」、「餘震」、「餘威」、「餘波」、「餘力」、「餘生」、「餘悸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、「心有餘悸」、「死有餘辜」、「餘音繞梁」、「三十餘年」、「餘杭」（「杭州」之古稱，亦為今杭州市轄區之一）等。而「余（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yú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）」則為第一人稱代詞或姓氏，多見於文言文。「余（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）」用於固定詞彙之中，「余余（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xúxú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）」指安穩之貌，「余吾（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  <w14:ligatures w14:val="none"/>
        </w:rPr>
        <w:t>xúwú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）」為水名或大陸地區山西省屯留縣鄉鎮名，均不常用。特別需要注意，「餘」和「余」均可作姓氏，是兩個不同的姓，二者簡化後相同，極難區分。在大陸出版的簡化字古籍中，為了區分，「餘」字經常被偏旁類推簡化成「馀」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  <w14:ligatures w14:val="none"/>
        </w:rPr>
        <w:t>偏旁辨析：只有「余」可作聲旁，如「徐」、「除」、「途」、「塗」、「涂」等。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00000000"/>
    <w:rsid w:val="01BB6E32"/>
    <w:rsid w:val="07FD4C67"/>
    <w:rsid w:val="1D1502E7"/>
    <w:rsid w:val="2965B85A"/>
    <w:rsid w:val="38B35914"/>
    <w:rsid w:val="52CEFC6C"/>
    <w:rsid w:val="5CC92EDF"/>
    <w:rsid w:val="5FAA263F"/>
    <w:rsid w:val="6DDFDD2F"/>
    <w:rsid w:val="7BDD8387"/>
    <w:rsid w:val="7F6B6F1B"/>
    <w:rsid w:val="B67F4785"/>
    <w:rsid w:val="BDCD0EBD"/>
    <w:rsid w:val="BFE5B7C0"/>
    <w:rsid w:val="D4E5F6F7"/>
    <w:rsid w:val="DE9B008A"/>
    <w:rsid w:val="DED5F3F6"/>
    <w:rsid w:val="DFEDBFCB"/>
    <w:rsid w:val="F91D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287</Words>
  <Characters>298</Characters>
  <Lines>0</Lines>
  <Paragraphs>0</Paragraphs>
  <TotalTime>0</TotalTime>
  <ScaleCrop>false</ScaleCrop>
  <LinksUpToDate>false</LinksUpToDate>
  <CharactersWithSpaces>298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2023-07-08T07:18:00Z</dcterms:created>
  <dc:creator>caiyiwen</dc:creator>
  <cp:lastModifiedBy>蔡于飛</cp:lastModifiedBy>
  <dcterms:modified xsi:type="dcterms:W3CDTF">2024-04-03T19:07:21Z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558CD1C3FEBA4501A6F8993EBFFAEA10_12</vt:lpwstr>
  </property>
</Properties>
</file>