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陸居民臺灣正體字講義》一簡多繁辨析之「席、蓆」→「席」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席、蓆」音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以草莖或竹篾編成供坐臥之具、座位、職位、憑藉、宴客或聚餐之全桌酒餚、船帆、承襲、量詞（計算談話次數之單位名；計算議會席次或名額之單位名）、姓氏，如「席子」、「蒲席」、「枕蓆」（泛指床鋪）、「鋪席」、「席地」、「席地而坐」、「席位」、「席次」、「離席」、「缺席」、「末席」（席中最後的座位，亦稱「末座」）、「酒席」、「宴席」、「筵席」、「殘席」、「一席之地」（一張坐席的地方，比喻極小的地方或具有某種程度的地位或位置）、「聽君一席話，勝讀十年書」等。而「蓆」則是指寬大、以竹片或草莖等編成的可鋪設坐臥（通「席」），如「草蓆」、「竹蓆」、「涼蓆」、「蘆蓆」（用蘆葦編成的蓆子）、「織蓆」、「蓆棚」（以蓆搭成的棚架）、「大甲蓆」（臺中市大甲、苑裡一帶所產的草蓆）、「蓆蓋子」（用蘆蓆截成圓片，再以竹篾鑲邊，加一個把手所製成的鍋蓋子）、「光炕蓆兒」（炕上除蓆外一無所有，比喻非常貧窮）等。現代語境中區分「席」和「蓆」，只要記住除「草蓆」、「竹蓆」、「涼蓆」、「蘆蓆」、「織蓆」、「蓆棚」、「大甲蓆」、「蓆蓋子」和「光炕蓆兒」外一般都是用「席」即可，注意漢字前後部首之趨同性（如「草蓆」、「蘆蓆」、「蓆蓋子」等）。需要注意的是，只有「席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偏旁辨析：只有「席」可作偏旁，如「蓆」、「褯」等。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2B32AA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2024-02-22T22:49:51Z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31D291EA3FD7B73AFA24D5657FA55B83_43</vt:lpwstr>
  </property>
</Properties>
</file>