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呼」（快樂地呼叫）、「歡呼雀躍」、「歡慶」、「歡度」、「歡聚」、「狂歡」、「撒歡」、「聯歡」、「承歡」、「承歡膝下」、「悲歡」、「悲歡離合」、「鬱鬱寡歡」、「把酒言歡」、「不歡而散」、「喜歡」、「尋歡」、「追歡」、「合歡」、「結歡」（結成恩愛姻緣）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2024-03-22T03:08:41Z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7737191E5AE7B52E5FC8E765C011AC0B_43</vt:lpwstr>
  </property>
</Properties>
</file>