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塗、涂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涂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塗、涂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0"/>
          <w:szCs w:val="50"/>
          <w:lang w:val="en-US" w:eastAsia="zh-TW"/>
        </w:rPr>
        <w:t>tú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塗</w:t>
      </w:r>
      <w:r>
        <w:rPr>
          <w:rFonts w:hint="eastAsia" w:ascii="TW-MOE-Std-Kai" w:hAnsi="TW-MOE-Std-Kai" w:eastAsia="TW-MOE-Std-Kai" w:cs="TW-MOE-Std-Kai"/>
          <w:sz w:val="50"/>
          <w:szCs w:val="5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是指泥土、抹畫、敷抹、擦去、抹去、隨意畫或寫、玷汙、汙染、堵塞、解凍或姓氏，如「泥塗」、「塗色」、「塗飾」、「塗改」、「塗鴉」、「亂塗亂畫」等。而「涂」則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專指姓氏。現代語境中除非姓名一律寫「塗」。需要注意的是，「塗」和「涂」均可作姓氏，是兩個不同的姓，二者簡化後相同，極難區分。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50"/>
          <w:szCs w:val="5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0"/>
          <w:szCs w:val="50"/>
          <w:lang w:val="en-US" w:eastAsia="zh-TW"/>
        </w:rPr>
        <w:t>偏旁辨析：只有「涂」可作聲旁，如「蒤」、「塗」等。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2023-12-15T16:03:21Z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EFB3ED8A1200D7ABC7BE7C6546871BBC_43</vt:lpwstr>
  </property>
</Properties>
</file>