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《大陸居民臺灣正體字講義》一簡多繁辨析之「雁、鴈」→「雁」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辨音：「雁、鴈」音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辨意：「雁」是鳥類名，脊椎動物鳥綱雁鴨目，如「鴻雁」（動物名，亦稱「大雁」）、「鴻雁傳書」、「鴻雁哀鳴」、「沉魚落雁」、「雁過留聲」、「雁過拔毛」、「斷雁孤鴻」（失群而孤獨的大雁，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比喻孤身居住，多用於男性）、「豆雁」（動物名）、「雁群」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、「雁行（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háng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）」、「雁陣」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、「頭雁」（雁群飛行時，在前引領的第一隻雁子）、「木雁」（比喻無才與有才）、「鳧（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雁」（鳧雁二鳥形相似而易致誤會，如「鳧雁難明」等）、「雁序」（飛雁有次序；比喻兄弟，亦作「鴈序」）、「雁塔」（座落於今陝西省長安縣南的塔樓，舊有雁塔二座，一在慈恩寺，稱為「大雁塔」，一在薦福寺，稱為「小雁塔」）、「雁塔題名」（比喻科舉中試，金榜題名）、「雁蕩山」（山名）、「雁門關」（地名）等。而「鴈」則是同「雁」，如「候鴈」（鴈為候鳥，故稱「候鴈」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、「孤鴈」（離群的鴈，比喻孤單一人）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、「鴻鴈」（即「鴻雁」，一種群居水邊的候鳥；《詩經．小雅》的篇名，共三章）、「羔鴈」（古代卿大夫之間的見面禮；比喻顯貴者的禮聘）、「鴈序」（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比喻兄弟，亦作「鴈序」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）、「箭穿鴈嘴」（箭射穿了鴈嘴，鴈便無法出聲，比喻閉口無言）等。現代語境中區分「雁」和「鴈」，只要記住除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「候鴈」、「孤鴈」、「鴻鴈」、「羔鴈」、「鴈序」和「箭穿鴈嘴」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外一般都是用「雁」即可，注意「鴻鴈」比「鴻雁」、「雁序」比「鴈序」含義更廣。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偏旁辨析：「雁」與「鴈」均可作聲旁，如「㷳」、「贋」（「贗」之異體）、「贗」等。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2024-03-07T23:42:30Z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0B14A9A6C3210184318FEA657C61E40D_43</vt:lpwstr>
  </property>
</Properties>
</file>