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</w:pP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《大陸居民臺灣正體字講義》一簡多繁辨析之「憔、顦」→「憔」</w:t>
      </w:r>
    </w:p>
    <w:p>
      <w:pP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</w:pP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辨音：「憔、顦」音</w:t>
      </w:r>
      <w:r>
        <w:rPr>
          <w:rFonts w:hint="eastAsia" w:ascii="GB Pinyinok-C" w:hAnsi="GB Pinyinok-C" w:eastAsia="GB Pinyinok-C" w:cs="GB Pinyinok-C"/>
          <w:sz w:val="53"/>
          <w:szCs w:val="53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3"/>
          <w:szCs w:val="5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辨意：「憔」是專用於固定詞彙「憔慮」（指苦思）和「憔悴」（枯槁瘦病的樣子，亦作「顦顇」或「蕉萃」；憂患、煩惱，亦作「</w:t>
      </w: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顦顇」；受困苦</w:t>
      </w: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）中。而「顦」則是專用於固定詞彙「顦顇（</w:t>
      </w:r>
      <w:r>
        <w:rPr>
          <w:rFonts w:hint="eastAsia" w:ascii="GB Pinyinok-C" w:hAnsi="GB Pinyinok-C" w:eastAsia="GB Pinyinok-C" w:cs="GB Pinyinok-C"/>
          <w:sz w:val="53"/>
          <w:szCs w:val="53"/>
          <w:lang w:eastAsia="zh-TW"/>
        </w:rPr>
        <w:t>cuì</w:t>
      </w: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）」（枯槁瘦病的樣子，亦作「憔悴」或「蕉萃」；憂患、煩惱，亦作「憔悴」）中。現代語境中一般都是用「憔」，「顦」通常只見於古書中，注意「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憔悴」比「</w:t>
      </w: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顦顇</w:t>
      </w:r>
      <w:r>
        <w:rPr>
          <w:rFonts w:hint="eastAsia" w:ascii="TW-MOE-Std-Kai" w:hAnsi="TW-MOE-Std-Kai" w:eastAsia="TW-MOE-Std-Kai" w:cs="TW-MOE-Std-Kai"/>
          <w:sz w:val="53"/>
          <w:szCs w:val="53"/>
          <w:lang w:eastAsia="zh-TW"/>
        </w:rPr>
        <w:t>」含義更廣（「蕉萃」含義最狹窄）。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2023-10-28T15:13:00Z</dcterms:created>
  <dc:creator>蔡于飛</dc:creator>
  <cp:lastModifiedBy>蔡于飛</cp:lastModifiedBy>
  <dcterms:modified xsi:type="dcterms:W3CDTF">2024-03-27T16:57:22Z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B5EE0A7EFA8D88D0478504662B2A8E3A_43</vt:lpwstr>
  </property>
</Properties>
</file>