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  <w14:ligatures w14:val="none"/>
        </w:rPr>
        <w:t>《大陸居民臺灣正體字講義》一簡多繁辨析之「鐘、鍾」→「钟、锺」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  <w14:ligatures w14:val="none"/>
        </w:rPr>
        <w:t>辨音：「鐘、鍾」音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  <w14:ligatures w14:val="none"/>
        </w:rPr>
        <w:t>zhōng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  <w14:ligatures w14:val="none"/>
        </w:rPr>
        <w:t>。注意「鍾」用於姓名時可簡化為「锺」，而「鐘」則一律簡化為「钟」。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  <w14:ligatures w14:val="none"/>
        </w:rPr>
        <w:t>辨意：「鐘」是一種打擊樂器（體積較大）、計時器（及其延伸之意義），如「編鐘」、「鐘磬」、「撞鐘」、「鐘樓」、「鐘聲」、「黃鐘大呂」、「鐘鳴鼎食」、「晨鐘暮鼓」、「鐘錶」、「時鐘」、「鬧鐘」、「掛鐘」、「鐘擺」、「鐘點」、「鐘頭」、「分鐘」、「秒鐘」等。而「鍾」指一種酒器或茶器（體積較小）、專一、專注、積聚或姓氏，如「鍾愛」、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  <w14:ligatures w14:val="none"/>
        </w:rPr>
        <w:t>「鍾情」、「一見鍾情」、「鍾靈毓秀」。需要注意作為姓氏只能寫「鍾」，在大陸出版的簡化字書籍的署名中，有時將「鍾」使用偏旁類推簡化為「锺」以便區分，如「錢鍾書（钱锺书）」等。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JlMjNmYWZmOWQwNzE0MjE5YzlhNzM2MjlhYzYxNGIifQ=="/>
  </w:docVars>
  <w:rsids>
    <w:rsidRoot w:val="68713C2F"/>
    <w:rsid w:val="0D1D75F3"/>
    <w:rsid w:val="112E78A0"/>
    <w:rsid w:val="143114FD"/>
    <w:rsid w:val="1D681191"/>
    <w:rsid w:val="2E55961C"/>
    <w:rsid w:val="2FF33D8D"/>
    <w:rsid w:val="3DE713D4"/>
    <w:rsid w:val="4B75472E"/>
    <w:rsid w:val="55FF0FA5"/>
    <w:rsid w:val="5F91FB21"/>
    <w:rsid w:val="68713C2F"/>
    <w:rsid w:val="72C74DAE"/>
    <w:rsid w:val="77D63384"/>
    <w:rsid w:val="7CFCCCE2"/>
    <w:rsid w:val="7E780D9E"/>
    <w:rsid w:val="BFEF5827"/>
    <w:rsid w:val="C7CA9848"/>
    <w:rsid w:val="F9FFA49B"/>
    <w:rsid w:val="FB57D9E9"/>
    <w:rsid w:val="FB9E1071"/>
    <w:rsid w:val="FFC78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218</Words>
  <Characters>222</Characters>
  <Lines>0</Lines>
  <Paragraphs>0</Paragraphs>
  <TotalTime>0</TotalTime>
  <ScaleCrop>false</ScaleCrop>
  <LinksUpToDate>false</LinksUpToDate>
  <CharactersWithSpaces>222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2023-07-09T12:03:00Z</dcterms:created>
  <dc:creator>蔡于飛</dc:creator>
  <cp:lastModifiedBy>蔡于飛</cp:lastModifiedBy>
  <dcterms:modified xsi:type="dcterms:W3CDTF">2024-06-02T10:38:56Z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B02C1F3172E440B3BF4ABDDD15F1A90A_11</vt:lpwstr>
  </property>
</Properties>
</file>