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fànbá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規範」、「範例」、「範文」、「範式」、「範本」、「示範」、「垂範」、「師範」、「閨範」、「閫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kǔn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）範」（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亦作「壼（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kǔn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範」）、「範圍」、「範疇」、「防範」等。而「范」則是指草名或姓氏，如「范仲淹」、「范陽」（古地名，在今大陸地區保定市和北京市一帶，有時和「幽州」通用）等。現代語境中如果不是姓氏一般都用「範」。需要注意的是，「範」和「范」均可作姓氏，是兩個不同的姓，二者簡化後相同，極難區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C7B08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AE6A930"/>
    <w:rsid w:val="AB7FE7E2"/>
    <w:rsid w:val="B6E72F9C"/>
    <w:rsid w:val="B7EFEED0"/>
    <w:rsid w:val="BADF2404"/>
    <w:rsid w:val="BAF97511"/>
    <w:rsid w:val="BB5936EF"/>
    <w:rsid w:val="BBFA4342"/>
    <w:rsid w:val="BCDEAABE"/>
    <w:rsid w:val="BD7FDD8E"/>
    <w:rsid w:val="BDD7E35C"/>
    <w:rsid w:val="BE793EB8"/>
    <w:rsid w:val="BEDFE9D5"/>
    <w:rsid w:val="BF3EAC0D"/>
    <w:rsid w:val="BF7B075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4FDA92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2024-04-03T16:56:46Z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F2B9992B58C31BD602B37F65EDD6BF71_43</vt:lpwstr>
  </property>
</Properties>
</file>