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華」、「胡人」、「胡琴」、「胡桃」、「胡椒」、「胡服」、「胡馬」、「胡鬧」、「胡扯」、「胡謅」、「胡說」、「胡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、「一派胡言」、「胡亂」、「胡言亂語」、「胡編亂造」等。而「鬍」則是專指長於嘴邊之鬚毛，如「鬍鬚」、「鬍子」、「絡腮鬍」、「八字鬍」等。而「衚」則是專用於固定詞彙「衚衕」（北方人對小巷道之稱，亦作「胡同」）中。現代語境中區分「胡」、「鬍」和「衚」只要記住若與「鬍鬚」有關則用「鬍」而若是「衚衕」則用「衚」，否則一律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偏旁辨析：只有「胡」可作偏旁，如「猢」、「葫」、「湖」、「糊」、「鬍」、「鶘」、「鶦」、「鰗」、「衚」等。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760E8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5E0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37CFD73"/>
    <w:rsid w:val="B6CDA68E"/>
    <w:rsid w:val="B6E72F9C"/>
    <w:rsid w:val="B9CEE866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FF5924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AB47659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2024-03-04T00:10:42Z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48AED8A7F48E947CF5C57F6596E44064_43</vt:lpwstr>
  </property>
</Properties>
</file>