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30"/>
          <w:szCs w:val="30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0"/>
          <w:szCs w:val="30"/>
          <w:lang w:val="en-US" w:eastAsia="zh-TW"/>
        </w:rPr>
        <w:t>《大陸居民臺灣正體字講義》一簡多繁辨析之「乾、干、幹、榦」→「干」</w:t>
      </w:r>
    </w:p>
    <w:p>
      <w:pPr>
        <w:rPr>
          <w:rFonts w:hint="eastAsia" w:ascii="教育部標準楷書" w:hAnsi="教育部標準楷書" w:eastAsia="教育部標準楷書" w:cs="教育部標準楷書"/>
          <w:sz w:val="30"/>
          <w:szCs w:val="30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0"/>
          <w:szCs w:val="30"/>
          <w:lang w:val="en-US" w:eastAsia="zh-TW"/>
        </w:rPr>
        <w:t>辨音：「乾」音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30"/>
          <w:szCs w:val="30"/>
          <w:lang w:val="en-US" w:eastAsia="zh-TW"/>
        </w:rPr>
        <w:t>，「干」音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0"/>
          <w:szCs w:val="30"/>
          <w:lang w:val="en-US" w:eastAsia="zh-TW"/>
        </w:rPr>
        <w:t>，「幹、榦」音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gàn</w:t>
      </w:r>
      <w:r>
        <w:rPr>
          <w:rFonts w:hint="eastAsia" w:ascii="教育部標準楷書" w:hAnsi="教育部標準楷書" w:eastAsia="教育部標準楷書" w:cs="教育部標準楷書"/>
          <w:sz w:val="30"/>
          <w:szCs w:val="30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30"/>
          <w:szCs w:val="30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0"/>
          <w:szCs w:val="30"/>
          <w:lang w:val="en-US" w:eastAsia="zh-TW"/>
        </w:rPr>
        <w:t>辨意：「乾（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0"/>
          <w:szCs w:val="30"/>
          <w:lang w:val="en-US" w:eastAsia="zh-TW"/>
        </w:rPr>
        <w:t>）」指沒有水分或缺乏水分（與「溼」相對，及其延伸之意義）或拜認之親屬關係，如「乾枯」、「乾溼」、「烘乾」、「乾屍」、「乾柴烈火」、「乾杯」、「乾等」、「乾瞪眼」、「乾話」、「乾笑」、「乾咳」、「乾嘔」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30"/>
          <w:szCs w:val="30"/>
          <w:lang w:val="en-US" w:eastAsia="zh-TW"/>
        </w:rPr>
        <w:t>）」是《周易》卦名之一（及其延伸之意義）。而「干」則是指冒犯、觸犯、盾牌、相關聯、岸邊或量詞，如「干犯」、「刑天舞干鏚」、「干涉」、「干預」、「相干」、「干係」（責任、關係，也作「干紀」）、「干連」（指牽連）、「不干」（不相干、沒關係）、「何干」、「一干人」等。「幹」與「榦」均有事物之主體之意，但通常寫作「幹」，如「軀幹」、「樹幹」、「幹道」、「幹線」、「幹部」、「幹事」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30"/>
          <w:szCs w:val="30"/>
          <w:lang w:val="en-US" w:eastAsia="zh-TW"/>
        </w:rPr>
        <w:t>、「幹活」、「幹嘛」、「幹什麼」、「有何貴幹」、「蔣幹」（人名，三國人物）等。「幹」還有事情、才能、器量之意，如「有何貴幹」、「才幹」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/>
          <w:sz w:val="30"/>
          <w:szCs w:val="30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30"/>
          <w:szCs w:val="30"/>
          <w:lang w:val="en-US" w:eastAsia="zh-TW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F1D1C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637452DD"/>
    <w:rsid w:val="68A8783B"/>
    <w:rsid w:val="6CB87801"/>
    <w:rsid w:val="6CFFC24F"/>
    <w:rsid w:val="77D5A3EA"/>
    <w:rsid w:val="7EFFC70D"/>
    <w:rsid w:val="7F8F2EC0"/>
    <w:rsid w:val="7FE224E5"/>
    <w:rsid w:val="BDFA0479"/>
    <w:rsid w:val="CBBBF10A"/>
    <w:rsid w:val="EED7EE1D"/>
    <w:rsid w:val="EFDF5DEE"/>
    <w:rsid w:val="F7FCF85A"/>
    <w:rsid w:val="FDBE4485"/>
    <w:rsid w:val="FDCB0C9B"/>
    <w:rsid w:val="FFEF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3</TotalTime>
  <ScaleCrop>false</ScaleCrop>
  <LinksUpToDate>false</LinksUpToDate>
  <CharactersWithSpaces>438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2023-07-08T19:47:00Z</dcterms:created>
  <dc:creator>蔡于飛</dc:creator>
  <cp:lastModifiedBy>蔡于飛</cp:lastModifiedBy>
  <dcterms:modified xsi:type="dcterms:W3CDTF">2024-03-17T23:17:49Z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4E1058CC3148474494539A167533302D_11</vt:lpwstr>
  </property>
</Properties>
</file>