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樸、朴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朴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pǔ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，「朴」音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piáo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。鑑於「朴」的大陸普通話音與「樸」無重疊，故大陸之人可因聲辨字。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是指未加工成器之木材、合於本質而未經訓練調教的、本質、本真、貨物成本、篤實、淳厚，如「樸樕（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púsù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（指小木或比喻醜陋、平庸）、「樸馬」（指未經馴服的馬或沒有修剪鬣毛的馬）、「反璞歸真」（指回復到原始質樸本真的狀態）、「返璞歸真」（用於哀輓男性喪者通用的輓辭。歸真：佛家語，指人死而入涅槃。）、「樸素」、「簡樸」、「質樸」、「樸實」等。而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）」則是指樹木之外皮或植物名，為文言詞，今已不常用。「朴（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）」則是指樸實、敦厚、壯大、壯或姓氏。現代語境中除姓氏外一般用「樸」。需要注意的是，只有「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「朴」可作偏旁，如「烞」等。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TW-MOE-Li">
    <w:panose1 w:val="01010104010101010101"/>
    <w:charset w:val="88"/>
    <w:family w:val="auto"/>
    <w:pitch w:val="default"/>
    <w:sig w:usb0="800000B3" w:usb1="18C97CFA" w:usb2="00000016" w:usb3="00000000" w:csb0="00100001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iragino Mincho Pro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ukta Mahee Regular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OESongUN">
    <w:panose1 w:val="02010604000101010101"/>
    <w:charset w:val="88"/>
    <w:family w:val="auto"/>
    <w:pitch w:val="default"/>
    <w:sig w:usb0="800000EF" w:usb1="30CF78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SL Ornanong Pro Regular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2023-12-18T22:42:01Z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0E1AFA7999B08ECDF50D8165FB285D45_43</vt:lpwstr>
  </property>
</Properties>
</file>