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。注意，「樑」並非教育部考定正字，而僅為「梁」之異體字。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為「梁」之異體。「梁」是指橋、架橋、架於柱（用以支撐屋頂之橫木）、物體隆起的部分、春秋時國名、朝代名或姓氏，如「橋梁」、「橫梁」、「房梁」、「棟梁」、「懸梁」、「懸梁刺股」、「懸梁自盡」、「梁上君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餘音繞梁」、「繞梁三日」、「高粱」、「脊梁」、「鼻梁」、「山梁」、「梁山伯與祝英臺」、「梁山」（山名）、「梁州」（州名，古九州之一）等。現代語境中若為姓氏、地名（「梁山」、「梁州」等）、朝代名、國名或「高粱」則必須寫「梁」，其餘一般都是用「樑」，但一律寫「梁」亦可。需要注意的是，只有「梁」可作姓氏，且人名「穀梁」、「項梁」等不可寫「樑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偏旁辨析：只有「梁」可作偏旁，如「墚」、「樑」等。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D976F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77FCC96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DFFC0D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DFE85"/>
    <w:rsid w:val="D7D7E67F"/>
    <w:rsid w:val="D7DCCF31"/>
    <w:rsid w:val="D7FDB0E6"/>
    <w:rsid w:val="D9A54D96"/>
    <w:rsid w:val="DA6F88DD"/>
    <w:rsid w:val="DB3DBD67"/>
    <w:rsid w:val="DB763126"/>
    <w:rsid w:val="DBDCEA5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3F6E7"/>
    <w:rsid w:val="EFEB73E5"/>
    <w:rsid w:val="EFEBCC3C"/>
    <w:rsid w:val="EFFB21FE"/>
    <w:rsid w:val="EFFF6544"/>
    <w:rsid w:val="F173E90A"/>
    <w:rsid w:val="F1761105"/>
    <w:rsid w:val="F1FAC638"/>
    <w:rsid w:val="F26A078C"/>
    <w:rsid w:val="F2FF5252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A0A9C"/>
    <w:rsid w:val="FDFF6301"/>
    <w:rsid w:val="FE6AA940"/>
    <w:rsid w:val="FE6BDA12"/>
    <w:rsid w:val="FEB9B8FF"/>
    <w:rsid w:val="FED0E90D"/>
    <w:rsid w:val="FEEE2B84"/>
    <w:rsid w:val="FEFB1A42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AD79A3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2024-03-24T17:13:06Z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9FD1BB4F7174E8C7631A8165883A7222_43</vt:lpwstr>
  </property>
</Properties>
</file>