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惡、噁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，「噁」音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是指罪過、不良之行為、疾病、不適、汙垢、穢物、糞便、不佳、「惡劣」、醜陋、厲害、凶猛、災害、禍害、極、甚，如「罪惡」、「邪惡」、「善惡」、「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惡意」、「惡行」、「惡人」、「惡棍」、「惡霸」、「惡魔」、「惡鬼」、「惡夢」（亦作「噩夢」）、「惡作劇」、「惡名」、「惡名昭彰」、「抑惡揚善」、「無惡不作」、「十惡不赦」、「罪大惡極」、「惡性」、「惡習」、「積惡」、「惡果」、「惡報」、「惡化」、「惡病」、「惡疾」、「凶惡」、「險惡」、「惡臭不堪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）」則是指羞恥、憎恨、討厭、冒犯、得罪、害怕、畏懼、譭謗、中傷、忌諱，如「羞惡」、「交惡」、「嫌惡」、「憎惡」、「厭惡」、「可惡」、「貪生惡死」、「好逸惡勞」、「深惡痛絕」等。「惡（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）」則是代詞（如何、怎麼）或歎詞，為文言詞，今已不常用。而「噁（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）」則專用於固定詞彙「噁心」中，「噁心」指想嘔吐的感覺或因厭惡而無法忍受（臺灣有時用「噁爛」一詞，義同）。「噁（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）」則是專用於固定詞彙「喑噁（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yīnwù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）」中，「喑噁」指憤怒的樣子。「噁（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wò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）」是擬聲詞，指鳥鳴聲。現代語境中區分「惡」和「噁」只需記住只有「惡（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）」、「惡（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）」和「噁（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）」常用，然後因聲辨字（根據不同的讀音確定不同的字）即可。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偏旁辨析：只有「惡」可作聲旁，如「噁」、「癋」、「䜑」等。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1FECCE6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2F7440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55A4C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9B4065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BB4E42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2933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93E28D"/>
    <w:rsid w:val="EFA36A34"/>
    <w:rsid w:val="EFB6306F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DB844B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B08A8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6F88EE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5B8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2024-04-08T10:19:09Z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E86960D7D80D7B46E159846505A0FBA0_43</vt:lpwstr>
  </property>
</Properties>
</file>