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记录下centos /dev/vda1磁盘空间的解决方案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删除一些不重要的文件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在线扩容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这里记录一下在线扩容的解决办法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案例:这是一个</w:t>
      </w:r>
      <w:bookmarkStart w:id="0" w:name="_GoBack"/>
      <w:bookmarkEnd w:id="0"/>
      <w:r>
        <w:rPr>
          <w:rFonts w:hint="default"/>
        </w:rPr>
        <w:t>20G的</w:t>
      </w:r>
      <w:r>
        <w:rPr>
          <w:rFonts w:hint="default"/>
        </w:rPr>
        <w:t>系统盘</w:t>
      </w:r>
      <w:r>
        <w:rPr>
          <w:rFonts w:hint="default"/>
        </w:rPr>
        <w:t>vda,分出一个2G的vda1,明显的空间不足,</w:t>
      </w:r>
    </w:p>
    <w:p>
      <w:pPr/>
      <w:r>
        <w:drawing>
          <wp:inline distT="0" distB="0" distL="114300" distR="114300">
            <wp:extent cx="4809490" cy="1419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/>
        </w:rPr>
        <w:t>执行:</w:t>
      </w:r>
      <w:r>
        <w:rPr>
          <w:rFonts w:hint="eastAsia"/>
        </w:rPr>
        <w:t>LANG=en  growpart /dev/vda 1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58610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xfs_growfs  /dev/vda1</w:t>
      </w:r>
    </w:p>
    <w:p>
      <w:pPr/>
      <w:r>
        <w:drawing>
          <wp:inline distT="0" distB="0" distL="114300" distR="114300">
            <wp:extent cx="5271770" cy="28448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lang w:eastAsia="zh-CN"/>
        </w:rPr>
        <w:t>使用 resize2fs或xfs_growfs 对挂载目录在线扩容</w:t>
      </w:r>
    </w:p>
    <w:p>
      <w:pPr>
        <w:rPr>
          <w:lang w:eastAsia="zh-CN"/>
        </w:rPr>
      </w:pPr>
      <w:r>
        <w:rPr>
          <w:lang w:eastAsia="zh-CN"/>
        </w:rPr>
        <w:t>resize2fs 针对文件系统ext2 ext3 ext4 xfs_growfs 针对文件系统xfs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 vda有其他分区,请删去多余的分区,在执行.注意分区的数据备份.</w:t>
      </w:r>
    </w:p>
    <w:p>
      <w:pPr>
        <w:rPr>
          <w:rFonts w:hint="eastAsia"/>
        </w:rPr>
      </w:pPr>
      <w:r>
        <w:rPr>
          <w:rFonts w:hint="eastAsia"/>
        </w:rPr>
        <w:t xml:space="preserve">change master to </w:t>
      </w:r>
    </w:p>
    <w:p>
      <w:pPr>
        <w:rPr>
          <w:rFonts w:hint="eastAsia"/>
        </w:rPr>
      </w:pPr>
      <w:r>
        <w:rPr>
          <w:rFonts w:hint="eastAsia"/>
        </w:rPr>
        <w:t>master_host="192.168.4.11"</w:t>
      </w:r>
      <w:r>
        <w:rPr>
          <w:rFonts w:hint="default"/>
        </w:rPr>
        <w:t>,</w:t>
      </w:r>
    </w:p>
    <w:p>
      <w:pPr>
        <w:rPr>
          <w:rFonts w:hint="eastAsia"/>
        </w:rPr>
      </w:pPr>
      <w:r>
        <w:rPr>
          <w:rFonts w:hint="eastAsia"/>
        </w:rPr>
        <w:t>master_user="zhn",</w:t>
      </w:r>
    </w:p>
    <w:p>
      <w:pPr>
        <w:rPr>
          <w:rFonts w:hint="eastAsia"/>
        </w:rPr>
      </w:pPr>
      <w:r>
        <w:rPr>
          <w:rFonts w:hint="eastAsia"/>
        </w:rPr>
        <w:t>master_password="123qqq...A",</w:t>
      </w:r>
    </w:p>
    <w:p>
      <w:pPr>
        <w:rPr>
          <w:rFonts w:hint="eastAsia"/>
        </w:rPr>
      </w:pPr>
      <w:r>
        <w:rPr>
          <w:rFonts w:hint="eastAsia"/>
        </w:rPr>
        <w:t>master_log_file="master11.000001",</w:t>
      </w:r>
    </w:p>
    <w:p>
      <w:pPr/>
      <w:r>
        <w:rPr>
          <w:rFonts w:hint="eastAsia"/>
        </w:rPr>
        <w:t>master_log_pos=436;</w:t>
      </w:r>
    </w:p>
    <w:p>
      <w:pPr/>
      <w:r>
        <w:t>df -hT 验证结果</w:t>
      </w:r>
    </w:p>
    <w:p>
      <w:pPr/>
      <w:r>
        <w:drawing>
          <wp:inline distT="0" distB="0" distL="114300" distR="114300">
            <wp:extent cx="5273040" cy="137223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小白随笔,希望能帮助到有需求的同学.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298610">
    <w:nsid w:val="5D1EC8F2"/>
    <w:multiLevelType w:val="singleLevel"/>
    <w:tmpl w:val="5D1EC8F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22986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D76A2C"/>
    <w:rsid w:val="33FF4094"/>
    <w:rsid w:val="6CFF69F4"/>
    <w:rsid w:val="97D76A2C"/>
    <w:rsid w:val="D6BDB294"/>
    <w:rsid w:val="EFD71615"/>
    <w:rsid w:val="F7FFCDB6"/>
    <w:rsid w:val="FB7EDB26"/>
    <w:rsid w:val="FF7AA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2019-07-06T03:30:00Z</dcterms:created>
  <dc:creator>root</dc:creator>
  <cp:lastModifiedBy>root</cp:lastModifiedBy>
  <dcterms:modified xsi:type="dcterms:W3CDTF">2019-07-05T15:15:19Z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