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楷体" w:hAnsi="楷体" w:eastAsia="楷体" w:cs="楷体"/>
          <w:sz w:val="36"/>
          <w:szCs w:val="44"/>
          <w:lang w:val="en-US" w:eastAsia="zh-CN"/>
        </w:rPr>
      </w:pPr>
      <w:bookmarkStart w:id="0" w:name="_GoBack"/>
      <w:bookmarkEnd w:id="0"/>
      <w:r>
        <w:rPr>
          <w:rFonts w:hint="eastAsia" w:ascii="楷体" w:hAnsi="楷体" w:eastAsia="楷体" w:cs="楷体"/>
          <w:sz w:val="36"/>
          <w:szCs w:val="44"/>
          <w:lang w:val="en-US" w:eastAsia="zh-CN"/>
        </w:rPr>
        <w:t>Scratch之我是小画家</w:t>
      </w:r>
    </w:p>
    <w:p>
      <w:pPr>
        <w:numPr>
          <w:ilvl w:val="0"/>
          <w:numId w:val="1"/>
        </w:numPr>
        <w:jc w:val="both"/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选择题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要使Scratch中的角色在舞台上绘图，应该选用下列哪条命令？</w:t>
      </w:r>
      <w:r>
        <w:rPr>
          <w:rFonts w:hint="eastAsia" w:ascii="楷体" w:hAnsi="楷体" w:eastAsia="楷体" w:cs="楷体"/>
          <w:color w:val="0000FF"/>
          <w:sz w:val="32"/>
          <w:szCs w:val="40"/>
          <w:lang w:val="en-US" w:eastAsia="zh-CN"/>
        </w:rPr>
        <w:t>B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4"/>
        <w:gridCol w:w="3666"/>
        <w:gridCol w:w="609"/>
        <w:gridCol w:w="36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A.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清空并抬笔</w:t>
            </w:r>
          </w:p>
        </w:tc>
        <w:tc>
          <w:tcPr>
            <w:tcW w:w="609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B.</w:t>
            </w:r>
          </w:p>
        </w:tc>
        <w:tc>
          <w:tcPr>
            <w:tcW w:w="3653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落笔并移动10步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C.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将画笔颜色设定为0</w:t>
            </w:r>
          </w:p>
        </w:tc>
        <w:tc>
          <w:tcPr>
            <w:tcW w:w="609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D.</w:t>
            </w:r>
          </w:p>
        </w:tc>
        <w:tc>
          <w:tcPr>
            <w:tcW w:w="3653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将画笔粗细增加1</w:t>
            </w:r>
          </w:p>
        </w:tc>
      </w:tr>
    </w:tbl>
    <w:p>
      <w:pPr>
        <w:numPr>
          <w:ilvl w:val="0"/>
          <w:numId w:val="1"/>
        </w:numPr>
        <w:jc w:val="both"/>
        <w:rPr>
          <w:rFonts w:hint="default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程序设计题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在舞台上画出一个边长为120的正五方形，要求看到绘制过程。</w:t>
      </w:r>
    </w:p>
    <w:p>
      <w:pPr>
        <w:numPr>
          <w:ilvl w:val="0"/>
          <w:numId w:val="0"/>
        </w:numPr>
        <w:ind w:leftChars="0"/>
        <w:jc w:val="both"/>
        <w:rPr>
          <w:rFonts w:hint="default" w:ascii="楷体" w:hAnsi="楷体" w:eastAsia="楷体" w:cs="楷体"/>
          <w:color w:val="0000FF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color w:val="0000FF"/>
          <w:sz w:val="30"/>
          <w:szCs w:val="30"/>
          <w:lang w:val="en-US" w:eastAsia="zh-CN"/>
        </w:rPr>
        <w:t>解答：</w:t>
      </w:r>
    </w:p>
    <w:p>
      <w:pPr>
        <w:numPr>
          <w:ilvl w:val="0"/>
          <w:numId w:val="0"/>
        </w:numPr>
        <w:ind w:leftChars="0"/>
        <w:jc w:val="both"/>
        <w:rPr>
          <w:rFonts w:hint="default" w:ascii="楷体" w:hAnsi="楷体" w:eastAsia="楷体" w:cs="楷体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2385060" cy="4248785"/>
            <wp:effectExtent l="0" t="0" r="7620" b="317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424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  <w:r>
        <w:rPr>
          <w:rFonts w:hint="eastAsia" w:ascii="楷体" w:hAnsi="楷体" w:eastAsia="楷体" w:cs="楷体"/>
          <w:color w:val="0000FF"/>
          <w:sz w:val="30"/>
          <w:szCs w:val="30"/>
          <w:lang w:val="en-US" w:eastAsia="zh-CN"/>
        </w:rPr>
        <w:t>（详情见代码“正五边形”）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9CBB17"/>
    <w:multiLevelType w:val="singleLevel"/>
    <w:tmpl w:val="D09CBB1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484424E"/>
    <w:multiLevelType w:val="singleLevel"/>
    <w:tmpl w:val="1484424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53AF55E3"/>
    <w:multiLevelType w:val="singleLevel"/>
    <w:tmpl w:val="53AF55E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840FBE"/>
    <w:rsid w:val="12577ED1"/>
    <w:rsid w:val="14826F11"/>
    <w:rsid w:val="14AE3FF7"/>
    <w:rsid w:val="1E1065BD"/>
    <w:rsid w:val="22E457D1"/>
    <w:rsid w:val="23C170ED"/>
    <w:rsid w:val="26E6151F"/>
    <w:rsid w:val="2FEF4CA2"/>
    <w:rsid w:val="4111257C"/>
    <w:rsid w:val="411C58EA"/>
    <w:rsid w:val="5C840FBE"/>
    <w:rsid w:val="6A6C7570"/>
    <w:rsid w:val="6E4E6462"/>
    <w:rsid w:val="79C54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2020-03-11T02:32:00Z</dcterms:created>
  <dc:creator>zhn</dc:creator>
  <cp:lastModifiedBy>zhn</cp:lastModifiedBy>
  <dcterms:modified xsi:type="dcterms:W3CDTF">2020-04-03T02:30:05Z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