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楷体" w:hAnsi="楷体" w:eastAsia="楷体" w:cs="楷体"/>
          <w:sz w:val="36"/>
          <w:szCs w:val="44"/>
          <w:lang w:val="en-US" w:eastAsia="zh-CN"/>
        </w:rPr>
      </w:pPr>
      <w:r>
        <w:rPr>
          <w:rFonts w:hint="eastAsia" w:ascii="楷体" w:hAnsi="楷体" w:eastAsia="楷体" w:cs="楷体"/>
          <w:sz w:val="36"/>
          <w:szCs w:val="44"/>
          <w:lang w:val="en-US" w:eastAsia="zh-CN"/>
        </w:rPr>
        <w:t>Scratch之猜猜裙子的价格</w:t>
      </w: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选择题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“在1-10之间随机选择一个数”表示（）</w:t>
      </w:r>
      <w:r>
        <w:rPr>
          <w:rFonts w:hint="eastAsia" w:ascii="楷体" w:hAnsi="楷体" w:eastAsia="楷体" w:cs="楷体"/>
          <w:color w:val="0000FF"/>
          <w:sz w:val="32"/>
          <w:szCs w:val="40"/>
          <w:lang w:val="en-US" w:eastAsia="zh-CN"/>
        </w:rPr>
        <w:t>B</w:t>
      </w:r>
    </w:p>
    <w:tbl>
      <w:tblPr>
        <w:tblStyle w:val="3"/>
        <w:tblpPr w:leftFromText="180" w:rightFromText="180" w:vertAnchor="text" w:horzAnchor="page" w:tblpX="1811" w:tblpY="51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"/>
        <w:gridCol w:w="4521"/>
        <w:gridCol w:w="615"/>
        <w:gridCol w:w="2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A.</w:t>
            </w:r>
          </w:p>
        </w:tc>
        <w:tc>
          <w:tcPr>
            <w:tcW w:w="4521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除了1和10不能选择其他数字</w:t>
            </w:r>
          </w:p>
        </w:tc>
        <w:tc>
          <w:tcPr>
            <w:tcW w:w="615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B.</w:t>
            </w:r>
          </w:p>
        </w:tc>
        <w:tc>
          <w:tcPr>
            <w:tcW w:w="279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从1到10排列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C.</w:t>
            </w:r>
          </w:p>
        </w:tc>
        <w:tc>
          <w:tcPr>
            <w:tcW w:w="4521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在1、2、...9、10任意抽取一个</w:t>
            </w:r>
          </w:p>
        </w:tc>
        <w:tc>
          <w:tcPr>
            <w:tcW w:w="615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D.</w:t>
            </w:r>
          </w:p>
        </w:tc>
        <w:tc>
          <w:tcPr>
            <w:tcW w:w="279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以上都不对</w:t>
            </w:r>
          </w:p>
        </w:tc>
      </w:tr>
    </w:tbl>
    <w:p>
      <w:pPr>
        <w:numPr>
          <w:ilvl w:val="0"/>
          <w:numId w:val="1"/>
        </w:numPr>
        <w:jc w:val="both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程序设计题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为本节课案例《猜猜裙子的价格》新增变量“次数”，为猜价格的游戏进行计数。要求如下：</w:t>
      </w:r>
    </w:p>
    <w:p>
      <w:pPr>
        <w:numPr>
          <w:ilvl w:val="0"/>
          <w:numId w:val="4"/>
        </w:numPr>
        <w:ind w:left="0" w:leftChars="0" w:firstLine="600" w:firstLineChars="200"/>
        <w:jc w:val="both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新建一个变量，名称为“次数”。</w:t>
      </w:r>
    </w:p>
    <w:p>
      <w:pPr>
        <w:numPr>
          <w:ilvl w:val="0"/>
          <w:numId w:val="4"/>
        </w:numPr>
        <w:ind w:left="0" w:leftChars="0" w:firstLine="600" w:firstLineChars="200"/>
        <w:jc w:val="both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将“次数”的值初始化为0。</w:t>
      </w:r>
    </w:p>
    <w:p>
      <w:pPr>
        <w:numPr>
          <w:ilvl w:val="0"/>
          <w:numId w:val="4"/>
        </w:numPr>
        <w:ind w:left="0" w:leftChars="0" w:firstLine="600" w:firstLineChars="200"/>
        <w:jc w:val="both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在小女孩每次的询问环节中，变量“次数”的值加1。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FF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color w:val="0000FF"/>
          <w:sz w:val="30"/>
          <w:szCs w:val="30"/>
          <w:lang w:val="en-US" w:eastAsia="zh-CN"/>
        </w:rPr>
        <w:t>解答：</w:t>
      </w:r>
    </w:p>
    <w:p>
      <w:pPr>
        <w:numPr>
          <w:ilvl w:val="0"/>
          <w:numId w:val="0"/>
        </w:numPr>
        <w:jc w:val="both"/>
        <w:rPr>
          <w:rFonts w:hint="default" w:ascii="楷体" w:hAnsi="楷体" w:eastAsia="楷体" w:cs="楷体"/>
          <w:color w:val="0000FF"/>
          <w:sz w:val="30"/>
          <w:szCs w:val="30"/>
          <w:lang w:val="en-US" w:eastAsia="zh-CN"/>
        </w:rPr>
      </w:pPr>
      <w:r>
        <w:rPr>
          <w:rFonts w:hint="default" w:ascii="楷体" w:hAnsi="楷体" w:eastAsia="楷体" w:cs="楷体"/>
          <w:color w:val="0000FF"/>
          <w:sz w:val="30"/>
          <w:szCs w:val="30"/>
          <w:lang w:val="en-US" w:eastAsia="zh-CN"/>
        </w:rPr>
        <w:drawing>
          <wp:inline distT="0" distB="0" distL="114300" distR="114300">
            <wp:extent cx="4008120" cy="2628900"/>
            <wp:effectExtent l="0" t="0" r="0" b="762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楷体" w:hAnsi="楷体" w:eastAsia="楷体" w:cs="楷体"/>
          <w:color w:val="0000FF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color w:val="0000FF"/>
          <w:sz w:val="32"/>
          <w:szCs w:val="40"/>
          <w:lang w:val="en-US" w:eastAsia="zh-CN"/>
        </w:rPr>
        <w:t>（详情见代码“猜猜裙子的价格 拓展”）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4424E"/>
    <w:multiLevelType w:val="singleLevel"/>
    <w:tmpl w:val="1484424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40AE6408"/>
    <w:multiLevelType w:val="singleLevel"/>
    <w:tmpl w:val="40AE640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7597C45"/>
    <w:multiLevelType w:val="singleLevel"/>
    <w:tmpl w:val="47597C4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781E0274"/>
    <w:multiLevelType w:val="singleLevel"/>
    <w:tmpl w:val="781E027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DD4AA6"/>
    <w:rsid w:val="06DD4AA6"/>
    <w:rsid w:val="0773086B"/>
    <w:rsid w:val="07B24503"/>
    <w:rsid w:val="182D50C5"/>
    <w:rsid w:val="1A5E1ABE"/>
    <w:rsid w:val="1F3F5AE1"/>
    <w:rsid w:val="20BE7914"/>
    <w:rsid w:val="244625F2"/>
    <w:rsid w:val="3CB34748"/>
    <w:rsid w:val="3D8B56FA"/>
    <w:rsid w:val="549C02CB"/>
    <w:rsid w:val="5A90553A"/>
    <w:rsid w:val="63BC2B05"/>
    <w:rsid w:val="75565949"/>
    <w:rsid w:val="75DE2EB8"/>
    <w:rsid w:val="7894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2020-03-11T02:31:00Z</dcterms:created>
  <dc:creator>zhn</dc:creator>
  <cp:lastModifiedBy>zhn</cp:lastModifiedBy>
  <dcterms:modified xsi:type="dcterms:W3CDTF">2020-04-03T02:22:48Z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