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6B6395" w:rsidP="008D44C8">
                                <w:pPr>
                                  <w:pStyle w:val="TitelTitelseite"/>
                                </w:pPr>
                                <w:r>
                                  <w:t>Onlineshop</w:t>
                                </w:r>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B6395">
                                  <w:rPr>
                                    <w:color w:val="000000" w:themeColor="text1"/>
                                    <w:sz w:val="24"/>
                                  </w:rPr>
                                  <w:t>1.0.0</w:t>
                                </w:r>
                                <w:r>
                                  <w:rPr>
                                    <w:color w:val="000000" w:themeColor="text1"/>
                                    <w:sz w:val="24"/>
                                  </w:rPr>
                                  <w:t xml:space="preserve">, </w:t>
                                </w:r>
                                <w:r w:rsidR="006B6395">
                                  <w:rPr>
                                    <w:color w:val="000000" w:themeColor="text1"/>
                                    <w:sz w:val="24"/>
                                  </w:rPr>
                                  <w:t>31. Januar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6B6395" w:rsidRPr="006B6395">
                                  <w:rPr>
                                    <w:color w:val="000000" w:themeColor="text1"/>
                                    <w:sz w:val="24"/>
                                  </w:rPr>
                                  <w:t>Simon Höfliger</w:t>
                                </w:r>
                                <w:r w:rsidR="0036679A" w:rsidRPr="006B6395">
                                  <w:rPr>
                                    <w:color w:val="000000" w:themeColor="text1"/>
                                    <w:sz w:val="24"/>
                                  </w:rPr>
                                  <w:t>,</w:t>
                                </w:r>
                                <w:r w:rsidR="006B6395">
                                  <w:rPr>
                                    <w:color w:val="000000" w:themeColor="text1"/>
                                    <w:sz w:val="24"/>
                                  </w:rPr>
                                  <w:t xml:space="preserve"> Joshua </w:t>
                                </w:r>
                                <w:proofErr w:type="spellStart"/>
                                <w:r w:rsidR="006B6395">
                                  <w:rPr>
                                    <w:color w:val="000000" w:themeColor="text1"/>
                                    <w:sz w:val="24"/>
                                  </w:rPr>
                                  <w:t>Lützelschwab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6B6395" w:rsidP="008D44C8">
                          <w:pPr>
                            <w:pStyle w:val="TitelTitelseite"/>
                          </w:pPr>
                          <w:r>
                            <w:t>Onlineshop</w:t>
                          </w:r>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6B6395">
                            <w:rPr>
                              <w:color w:val="000000" w:themeColor="text1"/>
                              <w:sz w:val="24"/>
                            </w:rPr>
                            <w:t>1.0.0</w:t>
                          </w:r>
                          <w:r>
                            <w:rPr>
                              <w:color w:val="000000" w:themeColor="text1"/>
                              <w:sz w:val="24"/>
                            </w:rPr>
                            <w:t xml:space="preserve">, </w:t>
                          </w:r>
                          <w:r w:rsidR="006B6395">
                            <w:rPr>
                              <w:color w:val="000000" w:themeColor="text1"/>
                              <w:sz w:val="24"/>
                            </w:rPr>
                            <w:t>31. Januar 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6B6395" w:rsidRPr="006B6395">
                            <w:rPr>
                              <w:color w:val="000000" w:themeColor="text1"/>
                              <w:sz w:val="24"/>
                            </w:rPr>
                            <w:t>Simon Höfliger</w:t>
                          </w:r>
                          <w:r w:rsidR="0036679A" w:rsidRPr="006B6395">
                            <w:rPr>
                              <w:color w:val="000000" w:themeColor="text1"/>
                              <w:sz w:val="24"/>
                            </w:rPr>
                            <w:t>,</w:t>
                          </w:r>
                          <w:r w:rsidR="006B6395">
                            <w:rPr>
                              <w:color w:val="000000" w:themeColor="text1"/>
                              <w:sz w:val="24"/>
                            </w:rPr>
                            <w:t xml:space="preserve"> Joshua </w:t>
                          </w:r>
                          <w:proofErr w:type="spellStart"/>
                          <w:r w:rsidR="006B6395">
                            <w:rPr>
                              <w:color w:val="000000" w:themeColor="text1"/>
                              <w:sz w:val="24"/>
                            </w:rPr>
                            <w:t>Lützelschwab</w:t>
                          </w:r>
                          <w:proofErr w:type="spellEnd"/>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11A6E"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303AD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05152349" w:history="1">
            <w:r w:rsidR="00303AD2" w:rsidRPr="00CB407F">
              <w:rPr>
                <w:rStyle w:val="Hyperlink"/>
              </w:rPr>
              <w:t>1</w:t>
            </w:r>
            <w:r w:rsidR="00303AD2">
              <w:rPr>
                <w:rFonts w:asciiTheme="minorHAnsi" w:eastAsiaTheme="minorEastAsia" w:hAnsiTheme="minorHAnsi"/>
                <w:b w:val="0"/>
                <w:lang w:eastAsia="de-CH"/>
              </w:rPr>
              <w:tab/>
            </w:r>
            <w:r w:rsidR="00303AD2" w:rsidRPr="00CB407F">
              <w:rPr>
                <w:rStyle w:val="Hyperlink"/>
              </w:rPr>
              <w:t>Abstract</w:t>
            </w:r>
            <w:r w:rsidR="00303AD2">
              <w:rPr>
                <w:webHidden/>
              </w:rPr>
              <w:tab/>
            </w:r>
            <w:r w:rsidR="00303AD2">
              <w:rPr>
                <w:webHidden/>
              </w:rPr>
              <w:fldChar w:fldCharType="begin"/>
            </w:r>
            <w:r w:rsidR="00303AD2">
              <w:rPr>
                <w:webHidden/>
              </w:rPr>
              <w:instrText xml:space="preserve"> PAGEREF _Toc505152349 \h </w:instrText>
            </w:r>
            <w:r w:rsidR="00303AD2">
              <w:rPr>
                <w:webHidden/>
              </w:rPr>
            </w:r>
            <w:r w:rsidR="00303AD2">
              <w:rPr>
                <w:webHidden/>
              </w:rPr>
              <w:fldChar w:fldCharType="separate"/>
            </w:r>
            <w:r w:rsidR="00303AD2">
              <w:rPr>
                <w:webHidden/>
              </w:rPr>
              <w:t>2</w:t>
            </w:r>
            <w:r w:rsidR="00303AD2">
              <w:rPr>
                <w:webHidden/>
              </w:rPr>
              <w:fldChar w:fldCharType="end"/>
            </w:r>
          </w:hyperlink>
        </w:p>
        <w:p w:rsidR="00303AD2" w:rsidRDefault="00243D1C">
          <w:pPr>
            <w:pStyle w:val="Verzeichnis1"/>
            <w:rPr>
              <w:rFonts w:asciiTheme="minorHAnsi" w:eastAsiaTheme="minorEastAsia" w:hAnsiTheme="minorHAnsi"/>
              <w:b w:val="0"/>
              <w:lang w:eastAsia="de-CH"/>
            </w:rPr>
          </w:pPr>
          <w:hyperlink w:anchor="_Toc505152350" w:history="1">
            <w:r w:rsidR="00303AD2" w:rsidRPr="00CB407F">
              <w:rPr>
                <w:rStyle w:val="Hyperlink"/>
              </w:rPr>
              <w:t>2</w:t>
            </w:r>
            <w:r w:rsidR="00303AD2">
              <w:rPr>
                <w:rFonts w:asciiTheme="minorHAnsi" w:eastAsiaTheme="minorEastAsia" w:hAnsiTheme="minorHAnsi"/>
                <w:b w:val="0"/>
                <w:lang w:eastAsia="de-CH"/>
              </w:rPr>
              <w:tab/>
            </w:r>
            <w:r w:rsidR="00303AD2" w:rsidRPr="00CB407F">
              <w:rPr>
                <w:rStyle w:val="Hyperlink"/>
              </w:rPr>
              <w:t>Anforderungsanalyse</w:t>
            </w:r>
            <w:r w:rsidR="00303AD2">
              <w:rPr>
                <w:webHidden/>
              </w:rPr>
              <w:tab/>
            </w:r>
            <w:r w:rsidR="00303AD2">
              <w:rPr>
                <w:webHidden/>
              </w:rPr>
              <w:fldChar w:fldCharType="begin"/>
            </w:r>
            <w:r w:rsidR="00303AD2">
              <w:rPr>
                <w:webHidden/>
              </w:rPr>
              <w:instrText xml:space="preserve"> PAGEREF _Toc505152350 \h </w:instrText>
            </w:r>
            <w:r w:rsidR="00303AD2">
              <w:rPr>
                <w:webHidden/>
              </w:rPr>
            </w:r>
            <w:r w:rsidR="00303AD2">
              <w:rPr>
                <w:webHidden/>
              </w:rPr>
              <w:fldChar w:fldCharType="separate"/>
            </w:r>
            <w:r w:rsidR="00303AD2">
              <w:rPr>
                <w:webHidden/>
              </w:rPr>
              <w:t>3</w:t>
            </w:r>
            <w:r w:rsidR="00303AD2">
              <w:rPr>
                <w:webHidden/>
              </w:rPr>
              <w:fldChar w:fldCharType="end"/>
            </w:r>
          </w:hyperlink>
        </w:p>
        <w:p w:rsidR="00303AD2" w:rsidRDefault="00243D1C">
          <w:pPr>
            <w:pStyle w:val="Verzeichnis2"/>
            <w:rPr>
              <w:rFonts w:asciiTheme="minorHAnsi" w:eastAsiaTheme="minorEastAsia" w:hAnsiTheme="minorHAnsi"/>
              <w:lang w:eastAsia="de-CH"/>
            </w:rPr>
          </w:pPr>
          <w:hyperlink w:anchor="_Toc505152351" w:history="1">
            <w:r w:rsidR="00303AD2" w:rsidRPr="00CB407F">
              <w:rPr>
                <w:rStyle w:val="Hyperlink"/>
              </w:rPr>
              <w:t>2.1</w:t>
            </w:r>
            <w:r w:rsidR="00303AD2">
              <w:rPr>
                <w:rFonts w:asciiTheme="minorHAnsi" w:eastAsiaTheme="minorEastAsia" w:hAnsiTheme="minorHAnsi"/>
                <w:lang w:eastAsia="de-CH"/>
              </w:rPr>
              <w:tab/>
            </w:r>
            <w:r w:rsidR="00303AD2" w:rsidRPr="00CB407F">
              <w:rPr>
                <w:rStyle w:val="Hyperlink"/>
              </w:rPr>
              <w:t>User Stories</w:t>
            </w:r>
            <w:r w:rsidR="00303AD2">
              <w:rPr>
                <w:webHidden/>
              </w:rPr>
              <w:tab/>
            </w:r>
            <w:r w:rsidR="00303AD2">
              <w:rPr>
                <w:webHidden/>
              </w:rPr>
              <w:fldChar w:fldCharType="begin"/>
            </w:r>
            <w:r w:rsidR="00303AD2">
              <w:rPr>
                <w:webHidden/>
              </w:rPr>
              <w:instrText xml:space="preserve"> PAGEREF _Toc505152351 \h </w:instrText>
            </w:r>
            <w:r w:rsidR="00303AD2">
              <w:rPr>
                <w:webHidden/>
              </w:rPr>
            </w:r>
            <w:r w:rsidR="00303AD2">
              <w:rPr>
                <w:webHidden/>
              </w:rPr>
              <w:fldChar w:fldCharType="separate"/>
            </w:r>
            <w:r w:rsidR="00303AD2">
              <w:rPr>
                <w:webHidden/>
              </w:rPr>
              <w:t>3</w:t>
            </w:r>
            <w:r w:rsidR="00303AD2">
              <w:rPr>
                <w:webHidden/>
              </w:rPr>
              <w:fldChar w:fldCharType="end"/>
            </w:r>
          </w:hyperlink>
        </w:p>
        <w:p w:rsidR="00303AD2" w:rsidRDefault="00243D1C">
          <w:pPr>
            <w:pStyle w:val="Verzeichnis1"/>
            <w:rPr>
              <w:rFonts w:asciiTheme="minorHAnsi" w:eastAsiaTheme="minorEastAsia" w:hAnsiTheme="minorHAnsi"/>
              <w:b w:val="0"/>
              <w:lang w:eastAsia="de-CH"/>
            </w:rPr>
          </w:pPr>
          <w:hyperlink w:anchor="_Toc505152352" w:history="1">
            <w:r w:rsidR="00303AD2" w:rsidRPr="00CB407F">
              <w:rPr>
                <w:rStyle w:val="Hyperlink"/>
              </w:rPr>
              <w:t>3</w:t>
            </w:r>
            <w:r w:rsidR="00303AD2">
              <w:rPr>
                <w:rFonts w:asciiTheme="minorHAnsi" w:eastAsiaTheme="minorEastAsia" w:hAnsiTheme="minorHAnsi"/>
                <w:b w:val="0"/>
                <w:lang w:eastAsia="de-CH"/>
              </w:rPr>
              <w:tab/>
            </w:r>
            <w:r w:rsidR="00303AD2" w:rsidRPr="00CB407F">
              <w:rPr>
                <w:rStyle w:val="Hyperlink"/>
              </w:rPr>
              <w:t>Lieferumfang</w:t>
            </w:r>
            <w:r w:rsidR="00303AD2">
              <w:rPr>
                <w:webHidden/>
              </w:rPr>
              <w:tab/>
            </w:r>
            <w:r w:rsidR="00303AD2">
              <w:rPr>
                <w:webHidden/>
              </w:rPr>
              <w:fldChar w:fldCharType="begin"/>
            </w:r>
            <w:r w:rsidR="00303AD2">
              <w:rPr>
                <w:webHidden/>
              </w:rPr>
              <w:instrText xml:space="preserve"> PAGEREF _Toc505152352 \h </w:instrText>
            </w:r>
            <w:r w:rsidR="00303AD2">
              <w:rPr>
                <w:webHidden/>
              </w:rPr>
            </w:r>
            <w:r w:rsidR="00303AD2">
              <w:rPr>
                <w:webHidden/>
              </w:rPr>
              <w:fldChar w:fldCharType="separate"/>
            </w:r>
            <w:r w:rsidR="00303AD2">
              <w:rPr>
                <w:webHidden/>
              </w:rPr>
              <w:t>5</w:t>
            </w:r>
            <w:r w:rsidR="00303AD2">
              <w:rPr>
                <w:webHidden/>
              </w:rPr>
              <w:fldChar w:fldCharType="end"/>
            </w:r>
          </w:hyperlink>
        </w:p>
        <w:p w:rsidR="00303AD2" w:rsidRDefault="00243D1C">
          <w:pPr>
            <w:pStyle w:val="Verzeichnis2"/>
            <w:rPr>
              <w:rFonts w:asciiTheme="minorHAnsi" w:eastAsiaTheme="minorEastAsia" w:hAnsiTheme="minorHAnsi"/>
              <w:lang w:eastAsia="de-CH"/>
            </w:rPr>
          </w:pPr>
          <w:hyperlink w:anchor="_Toc505152353" w:history="1">
            <w:r w:rsidR="00303AD2" w:rsidRPr="00CB407F">
              <w:rPr>
                <w:rStyle w:val="Hyperlink"/>
              </w:rPr>
              <w:t>3.1</w:t>
            </w:r>
            <w:r w:rsidR="00303AD2">
              <w:rPr>
                <w:rFonts w:asciiTheme="minorHAnsi" w:eastAsiaTheme="minorEastAsia" w:hAnsiTheme="minorHAnsi"/>
                <w:lang w:eastAsia="de-CH"/>
              </w:rPr>
              <w:tab/>
            </w:r>
            <w:r w:rsidR="00303AD2" w:rsidRPr="00CB407F">
              <w:rPr>
                <w:rStyle w:val="Hyperlink"/>
              </w:rPr>
              <w:t>Applikation</w:t>
            </w:r>
            <w:r w:rsidR="00303AD2">
              <w:rPr>
                <w:webHidden/>
              </w:rPr>
              <w:tab/>
            </w:r>
            <w:r w:rsidR="00303AD2">
              <w:rPr>
                <w:webHidden/>
              </w:rPr>
              <w:fldChar w:fldCharType="begin"/>
            </w:r>
            <w:r w:rsidR="00303AD2">
              <w:rPr>
                <w:webHidden/>
              </w:rPr>
              <w:instrText xml:space="preserve"> PAGEREF _Toc505152353 \h </w:instrText>
            </w:r>
            <w:r w:rsidR="00303AD2">
              <w:rPr>
                <w:webHidden/>
              </w:rPr>
            </w:r>
            <w:r w:rsidR="00303AD2">
              <w:rPr>
                <w:webHidden/>
              </w:rPr>
              <w:fldChar w:fldCharType="separate"/>
            </w:r>
            <w:r w:rsidR="00303AD2">
              <w:rPr>
                <w:webHidden/>
              </w:rPr>
              <w:t>5</w:t>
            </w:r>
            <w:r w:rsidR="00303AD2">
              <w:rPr>
                <w:webHidden/>
              </w:rPr>
              <w:fldChar w:fldCharType="end"/>
            </w:r>
          </w:hyperlink>
        </w:p>
        <w:p w:rsidR="00303AD2" w:rsidRDefault="00243D1C">
          <w:pPr>
            <w:pStyle w:val="Verzeichnis2"/>
            <w:rPr>
              <w:rFonts w:asciiTheme="minorHAnsi" w:eastAsiaTheme="minorEastAsia" w:hAnsiTheme="minorHAnsi"/>
              <w:lang w:eastAsia="de-CH"/>
            </w:rPr>
          </w:pPr>
          <w:hyperlink w:anchor="_Toc505152354" w:history="1">
            <w:r w:rsidR="00303AD2" w:rsidRPr="00CB407F">
              <w:rPr>
                <w:rStyle w:val="Hyperlink"/>
              </w:rPr>
              <w:t>3.2</w:t>
            </w:r>
            <w:r w:rsidR="00303AD2">
              <w:rPr>
                <w:rFonts w:asciiTheme="minorHAnsi" w:eastAsiaTheme="minorEastAsia" w:hAnsiTheme="minorHAnsi"/>
                <w:lang w:eastAsia="de-CH"/>
              </w:rPr>
              <w:tab/>
            </w:r>
            <w:r w:rsidR="00303AD2" w:rsidRPr="00CB407F">
              <w:rPr>
                <w:rStyle w:val="Hyperlink"/>
              </w:rPr>
              <w:t>Dokumentation</w:t>
            </w:r>
            <w:r w:rsidR="00303AD2">
              <w:rPr>
                <w:webHidden/>
              </w:rPr>
              <w:tab/>
            </w:r>
            <w:r w:rsidR="00303AD2">
              <w:rPr>
                <w:webHidden/>
              </w:rPr>
              <w:fldChar w:fldCharType="begin"/>
            </w:r>
            <w:r w:rsidR="00303AD2">
              <w:rPr>
                <w:webHidden/>
              </w:rPr>
              <w:instrText xml:space="preserve"> PAGEREF _Toc505152354 \h </w:instrText>
            </w:r>
            <w:r w:rsidR="00303AD2">
              <w:rPr>
                <w:webHidden/>
              </w:rPr>
            </w:r>
            <w:r w:rsidR="00303AD2">
              <w:rPr>
                <w:webHidden/>
              </w:rPr>
              <w:fldChar w:fldCharType="separate"/>
            </w:r>
            <w:r w:rsidR="00303AD2">
              <w:rPr>
                <w:webHidden/>
              </w:rPr>
              <w:t>5</w:t>
            </w:r>
            <w:r w:rsidR="00303AD2">
              <w:rPr>
                <w:webHidden/>
              </w:rPr>
              <w:fldChar w:fldCharType="end"/>
            </w:r>
          </w:hyperlink>
        </w:p>
        <w:p w:rsidR="00303AD2" w:rsidRDefault="00243D1C">
          <w:pPr>
            <w:pStyle w:val="Verzeichnis1"/>
            <w:rPr>
              <w:rFonts w:asciiTheme="minorHAnsi" w:eastAsiaTheme="minorEastAsia" w:hAnsiTheme="minorHAnsi"/>
              <w:b w:val="0"/>
              <w:lang w:eastAsia="de-CH"/>
            </w:rPr>
          </w:pPr>
          <w:hyperlink w:anchor="_Toc505152355" w:history="1">
            <w:r w:rsidR="00303AD2" w:rsidRPr="00CB407F">
              <w:rPr>
                <w:rStyle w:val="Hyperlink"/>
              </w:rPr>
              <w:t>4</w:t>
            </w:r>
            <w:r w:rsidR="00303AD2">
              <w:rPr>
                <w:rFonts w:asciiTheme="minorHAnsi" w:eastAsiaTheme="minorEastAsia" w:hAnsiTheme="minorHAnsi"/>
                <w:b w:val="0"/>
                <w:lang w:eastAsia="de-CH"/>
              </w:rPr>
              <w:tab/>
            </w:r>
            <w:r w:rsidR="00303AD2" w:rsidRPr="00CB407F">
              <w:rPr>
                <w:rStyle w:val="Hyperlink"/>
              </w:rPr>
              <w:t>GUI Design</w:t>
            </w:r>
            <w:r w:rsidR="00303AD2">
              <w:rPr>
                <w:webHidden/>
              </w:rPr>
              <w:tab/>
            </w:r>
            <w:r w:rsidR="00303AD2">
              <w:rPr>
                <w:webHidden/>
              </w:rPr>
              <w:fldChar w:fldCharType="begin"/>
            </w:r>
            <w:r w:rsidR="00303AD2">
              <w:rPr>
                <w:webHidden/>
              </w:rPr>
              <w:instrText xml:space="preserve"> PAGEREF _Toc505152355 \h </w:instrText>
            </w:r>
            <w:r w:rsidR="00303AD2">
              <w:rPr>
                <w:webHidden/>
              </w:rPr>
            </w:r>
            <w:r w:rsidR="00303AD2">
              <w:rPr>
                <w:webHidden/>
              </w:rPr>
              <w:fldChar w:fldCharType="separate"/>
            </w:r>
            <w:r w:rsidR="00303AD2">
              <w:rPr>
                <w:webHidden/>
              </w:rPr>
              <w:t>6</w:t>
            </w:r>
            <w:r w:rsidR="00303AD2">
              <w:rPr>
                <w:webHidden/>
              </w:rPr>
              <w:fldChar w:fldCharType="end"/>
            </w:r>
          </w:hyperlink>
        </w:p>
        <w:p w:rsidR="00303AD2" w:rsidRDefault="00243D1C">
          <w:pPr>
            <w:pStyle w:val="Verzeichnis2"/>
            <w:rPr>
              <w:rFonts w:asciiTheme="minorHAnsi" w:eastAsiaTheme="minorEastAsia" w:hAnsiTheme="minorHAnsi"/>
              <w:lang w:eastAsia="de-CH"/>
            </w:rPr>
          </w:pPr>
          <w:hyperlink w:anchor="_Toc505152356" w:history="1">
            <w:r w:rsidR="00303AD2" w:rsidRPr="00CB407F">
              <w:rPr>
                <w:rStyle w:val="Hyperlink"/>
              </w:rPr>
              <w:t>4.1</w:t>
            </w:r>
            <w:r w:rsidR="00303AD2">
              <w:rPr>
                <w:rFonts w:asciiTheme="minorHAnsi" w:eastAsiaTheme="minorEastAsia" w:hAnsiTheme="minorHAnsi"/>
                <w:lang w:eastAsia="de-CH"/>
              </w:rPr>
              <w:tab/>
            </w:r>
            <w:r w:rsidR="00303AD2" w:rsidRPr="00CB407F">
              <w:rPr>
                <w:rStyle w:val="Hyperlink"/>
              </w:rPr>
              <w:t>MockUp</w:t>
            </w:r>
            <w:r w:rsidR="00303AD2">
              <w:rPr>
                <w:webHidden/>
              </w:rPr>
              <w:tab/>
            </w:r>
            <w:r w:rsidR="00303AD2">
              <w:rPr>
                <w:webHidden/>
              </w:rPr>
              <w:fldChar w:fldCharType="begin"/>
            </w:r>
            <w:r w:rsidR="00303AD2">
              <w:rPr>
                <w:webHidden/>
              </w:rPr>
              <w:instrText xml:space="preserve"> PAGEREF _Toc505152356 \h </w:instrText>
            </w:r>
            <w:r w:rsidR="00303AD2">
              <w:rPr>
                <w:webHidden/>
              </w:rPr>
            </w:r>
            <w:r w:rsidR="00303AD2">
              <w:rPr>
                <w:webHidden/>
              </w:rPr>
              <w:fldChar w:fldCharType="separate"/>
            </w:r>
            <w:r w:rsidR="00303AD2">
              <w:rPr>
                <w:webHidden/>
              </w:rPr>
              <w:t>6</w:t>
            </w:r>
            <w:r w:rsidR="00303AD2">
              <w:rPr>
                <w:webHidden/>
              </w:rPr>
              <w:fldChar w:fldCharType="end"/>
            </w:r>
          </w:hyperlink>
        </w:p>
        <w:p w:rsidR="00303AD2" w:rsidRDefault="00243D1C">
          <w:pPr>
            <w:pStyle w:val="Verzeichnis1"/>
            <w:rPr>
              <w:rFonts w:asciiTheme="minorHAnsi" w:eastAsiaTheme="minorEastAsia" w:hAnsiTheme="minorHAnsi"/>
              <w:b w:val="0"/>
              <w:lang w:eastAsia="de-CH"/>
            </w:rPr>
          </w:pPr>
          <w:hyperlink w:anchor="_Toc505152357" w:history="1">
            <w:r w:rsidR="00303AD2" w:rsidRPr="00CB407F">
              <w:rPr>
                <w:rStyle w:val="Hyperlink"/>
              </w:rPr>
              <w:t>5</w:t>
            </w:r>
            <w:r w:rsidR="00303AD2">
              <w:rPr>
                <w:rFonts w:asciiTheme="minorHAnsi" w:eastAsiaTheme="minorEastAsia" w:hAnsiTheme="minorHAnsi"/>
                <w:b w:val="0"/>
                <w:lang w:eastAsia="de-CH"/>
              </w:rPr>
              <w:tab/>
            </w:r>
            <w:r w:rsidR="00303AD2" w:rsidRPr="00CB407F">
              <w:rPr>
                <w:rStyle w:val="Hyperlink"/>
              </w:rPr>
              <w:t>OO Analyse- / Design</w:t>
            </w:r>
            <w:r w:rsidR="00303AD2">
              <w:rPr>
                <w:webHidden/>
              </w:rPr>
              <w:tab/>
            </w:r>
            <w:r w:rsidR="00303AD2">
              <w:rPr>
                <w:webHidden/>
              </w:rPr>
              <w:fldChar w:fldCharType="begin"/>
            </w:r>
            <w:r w:rsidR="00303AD2">
              <w:rPr>
                <w:webHidden/>
              </w:rPr>
              <w:instrText xml:space="preserve"> PAGEREF _Toc505152357 \h </w:instrText>
            </w:r>
            <w:r w:rsidR="00303AD2">
              <w:rPr>
                <w:webHidden/>
              </w:rPr>
            </w:r>
            <w:r w:rsidR="00303AD2">
              <w:rPr>
                <w:webHidden/>
              </w:rPr>
              <w:fldChar w:fldCharType="separate"/>
            </w:r>
            <w:r w:rsidR="00303AD2">
              <w:rPr>
                <w:webHidden/>
              </w:rPr>
              <w:t>7</w:t>
            </w:r>
            <w:r w:rsidR="00303AD2">
              <w:rPr>
                <w:webHidden/>
              </w:rPr>
              <w:fldChar w:fldCharType="end"/>
            </w:r>
          </w:hyperlink>
        </w:p>
        <w:p w:rsidR="00303AD2" w:rsidRDefault="00243D1C">
          <w:pPr>
            <w:pStyle w:val="Verzeichnis2"/>
            <w:rPr>
              <w:rFonts w:asciiTheme="minorHAnsi" w:eastAsiaTheme="minorEastAsia" w:hAnsiTheme="minorHAnsi"/>
              <w:lang w:eastAsia="de-CH"/>
            </w:rPr>
          </w:pPr>
          <w:hyperlink w:anchor="_Toc505152358" w:history="1">
            <w:r w:rsidR="00303AD2" w:rsidRPr="00CB407F">
              <w:rPr>
                <w:rStyle w:val="Hyperlink"/>
              </w:rPr>
              <w:t>5.1</w:t>
            </w:r>
            <w:r w:rsidR="00303AD2">
              <w:rPr>
                <w:rFonts w:asciiTheme="minorHAnsi" w:eastAsiaTheme="minorEastAsia" w:hAnsiTheme="minorHAnsi"/>
                <w:lang w:eastAsia="de-CH"/>
              </w:rPr>
              <w:tab/>
            </w:r>
            <w:r w:rsidR="00303AD2" w:rsidRPr="00CB407F">
              <w:rPr>
                <w:rStyle w:val="Hyperlink"/>
              </w:rPr>
              <w:t>Klassendiagramm</w:t>
            </w:r>
            <w:r w:rsidR="00303AD2">
              <w:rPr>
                <w:webHidden/>
              </w:rPr>
              <w:tab/>
            </w:r>
            <w:r w:rsidR="00303AD2">
              <w:rPr>
                <w:webHidden/>
              </w:rPr>
              <w:fldChar w:fldCharType="begin"/>
            </w:r>
            <w:r w:rsidR="00303AD2">
              <w:rPr>
                <w:webHidden/>
              </w:rPr>
              <w:instrText xml:space="preserve"> PAGEREF _Toc505152358 \h </w:instrText>
            </w:r>
            <w:r w:rsidR="00303AD2">
              <w:rPr>
                <w:webHidden/>
              </w:rPr>
            </w:r>
            <w:r w:rsidR="00303AD2">
              <w:rPr>
                <w:webHidden/>
              </w:rPr>
              <w:fldChar w:fldCharType="separate"/>
            </w:r>
            <w:r w:rsidR="00303AD2">
              <w:rPr>
                <w:webHidden/>
              </w:rPr>
              <w:t>7</w:t>
            </w:r>
            <w:r w:rsidR="00303AD2">
              <w:rPr>
                <w:webHidden/>
              </w:rPr>
              <w:fldChar w:fldCharType="end"/>
            </w:r>
          </w:hyperlink>
        </w:p>
        <w:p w:rsidR="00303AD2" w:rsidRDefault="00243D1C">
          <w:pPr>
            <w:pStyle w:val="Verzeichnis2"/>
            <w:rPr>
              <w:rFonts w:asciiTheme="minorHAnsi" w:eastAsiaTheme="minorEastAsia" w:hAnsiTheme="minorHAnsi"/>
              <w:lang w:eastAsia="de-CH"/>
            </w:rPr>
          </w:pPr>
          <w:hyperlink w:anchor="_Toc505152359" w:history="1">
            <w:r w:rsidR="00303AD2" w:rsidRPr="00CB407F">
              <w:rPr>
                <w:rStyle w:val="Hyperlink"/>
              </w:rPr>
              <w:t>5.2</w:t>
            </w:r>
            <w:r w:rsidR="00303AD2">
              <w:rPr>
                <w:rFonts w:asciiTheme="minorHAnsi" w:eastAsiaTheme="minorEastAsia" w:hAnsiTheme="minorHAnsi"/>
                <w:lang w:eastAsia="de-CH"/>
              </w:rPr>
              <w:tab/>
            </w:r>
            <w:r w:rsidR="00303AD2" w:rsidRPr="00CB407F">
              <w:rPr>
                <w:rStyle w:val="Hyperlink"/>
              </w:rPr>
              <w:t>ERM</w:t>
            </w:r>
            <w:r w:rsidR="00303AD2">
              <w:rPr>
                <w:webHidden/>
              </w:rPr>
              <w:tab/>
            </w:r>
            <w:r w:rsidR="00303AD2">
              <w:rPr>
                <w:webHidden/>
              </w:rPr>
              <w:fldChar w:fldCharType="begin"/>
            </w:r>
            <w:r w:rsidR="00303AD2">
              <w:rPr>
                <w:webHidden/>
              </w:rPr>
              <w:instrText xml:space="preserve"> PAGEREF _Toc505152359 \h </w:instrText>
            </w:r>
            <w:r w:rsidR="00303AD2">
              <w:rPr>
                <w:webHidden/>
              </w:rPr>
            </w:r>
            <w:r w:rsidR="00303AD2">
              <w:rPr>
                <w:webHidden/>
              </w:rPr>
              <w:fldChar w:fldCharType="separate"/>
            </w:r>
            <w:r w:rsidR="00303AD2">
              <w:rPr>
                <w:webHidden/>
              </w:rPr>
              <w:t>7</w:t>
            </w:r>
            <w:r w:rsidR="00303AD2">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505152349"/>
      <w:r>
        <w:t>Abstract</w:t>
      </w:r>
      <w:bookmarkEnd w:id="1"/>
    </w:p>
    <w:p w:rsidR="00303AD2" w:rsidRDefault="00303AD2" w:rsidP="00303AD2">
      <w:pPr>
        <w:rPr>
          <w:rFonts w:cs="Calibri"/>
        </w:rPr>
      </w:pPr>
      <w:r>
        <w:rPr>
          <w:rFonts w:cs="Calibri"/>
        </w:rPr>
        <w:t>Man muss sich ein Login erstellen falls noch keines existiert.</w:t>
      </w:r>
      <w:r>
        <w:rPr>
          <w:rFonts w:cs="Calibri"/>
        </w:rPr>
        <w:br/>
        <w:t>Dann kann man über das GUI ein Schuhmodell auswählen. Bei den Schuhen kann man dann bei der Sohle und dem Hauptteil von verschiedenen Farben auswählen. Jedes Mal wird ein Bild geöffnet auf dem man das Schuhmodel mit den aktuellen Angaben sieht.</w:t>
      </w:r>
      <w:r>
        <w:rPr>
          <w:rFonts w:cs="Calibri"/>
        </w:rPr>
        <w:br/>
        <w:t>Am Schluss bevor man das Schuhmodell bestellen will, muss man sich noch einloggen.</w:t>
      </w:r>
      <w:r>
        <w:rPr>
          <w:rFonts w:cs="Calibri"/>
        </w:rPr>
        <w:br/>
        <w:t>Danach wird die Rechnung in ein File geschrieben.</w:t>
      </w:r>
    </w:p>
    <w:p w:rsidR="0036679A" w:rsidRDefault="0036679A" w:rsidP="0036679A"/>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505152350"/>
      <w:bookmarkStart w:id="5" w:name="_Toc340675988"/>
      <w:r w:rsidRPr="001E31A3">
        <w:t>Anforderungsanalyse</w:t>
      </w:r>
      <w:bookmarkEnd w:id="2"/>
      <w:bookmarkEnd w:id="3"/>
      <w:bookmarkEnd w:id="4"/>
    </w:p>
    <w:p w:rsidR="0036679A" w:rsidRDefault="0036679A" w:rsidP="0036679A">
      <w:pPr>
        <w:pStyle w:val="berschrift2"/>
        <w:tabs>
          <w:tab w:val="clear" w:pos="851"/>
          <w:tab w:val="clear" w:pos="1134"/>
        </w:tabs>
        <w:spacing w:before="120" w:after="120" w:line="240" w:lineRule="auto"/>
        <w:ind w:left="576" w:hanging="576"/>
      </w:pPr>
      <w:bookmarkStart w:id="6" w:name="_Toc440024415"/>
      <w:bookmarkStart w:id="7" w:name="_Toc471393532"/>
      <w:bookmarkStart w:id="8" w:name="_Toc505152351"/>
      <w:r>
        <w:t xml:space="preserve">User </w:t>
      </w:r>
      <w:bookmarkEnd w:id="6"/>
      <w:r>
        <w:t>Stories</w:t>
      </w:r>
      <w:bookmarkEnd w:id="7"/>
      <w:bookmarkEnd w:id="8"/>
    </w:p>
    <w:p w:rsidR="0036679A" w:rsidRDefault="0036679A" w:rsidP="00D04449">
      <w:pPr>
        <w:rPr>
          <w:rStyle w:val="Hyperlink"/>
        </w:rPr>
      </w:pPr>
    </w:p>
    <w:tbl>
      <w:tblPr>
        <w:tblW w:w="0" w:type="auto"/>
        <w:tblLook w:val="04A0" w:firstRow="1" w:lastRow="0" w:firstColumn="1" w:lastColumn="0" w:noHBand="0" w:noVBand="1"/>
      </w:tblPr>
      <w:tblGrid>
        <w:gridCol w:w="2562"/>
        <w:gridCol w:w="6622"/>
      </w:tblGrid>
      <w:tr w:rsidR="000F655E" w:rsidRPr="005A42C4" w:rsidTr="00D04449">
        <w:tc>
          <w:tcPr>
            <w:tcW w:w="2562" w:type="dxa"/>
            <w:tcBorders>
              <w:bottom w:val="single" w:sz="4" w:space="0" w:color="auto"/>
            </w:tcBorders>
          </w:tcPr>
          <w:p w:rsidR="000F655E" w:rsidRPr="00FA46B3" w:rsidRDefault="000F655E" w:rsidP="000F655E">
            <w:pPr>
              <w:spacing w:after="0" w:line="276" w:lineRule="auto"/>
              <w:rPr>
                <w:rFonts w:ascii="Titillium Bd" w:eastAsia="Calibri" w:hAnsi="Titillium Bd"/>
                <w:color w:val="00B0F0"/>
              </w:rPr>
            </w:pPr>
            <w:r>
              <w:rPr>
                <w:rFonts w:ascii="Titillium Bd" w:eastAsia="Calibri" w:hAnsi="Titillium Bd"/>
                <w:color w:val="00B0F0"/>
              </w:rPr>
              <w:t>US 1</w:t>
            </w:r>
          </w:p>
        </w:tc>
        <w:tc>
          <w:tcPr>
            <w:tcW w:w="6622" w:type="dxa"/>
            <w:tcBorders>
              <w:bottom w:val="single" w:sz="4" w:space="0" w:color="auto"/>
            </w:tcBorders>
          </w:tcPr>
          <w:p w:rsidR="000F655E" w:rsidRPr="00FA46B3" w:rsidRDefault="000F655E" w:rsidP="000F655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5A42C4" w:rsidTr="00D04449">
        <w:tc>
          <w:tcPr>
            <w:tcW w:w="2562" w:type="dxa"/>
            <w:tcBorders>
              <w:top w:val="single" w:sz="4" w:space="0" w:color="auto"/>
              <w:bottom w:val="dotted" w:sz="4" w:space="0" w:color="auto"/>
            </w:tcBorders>
          </w:tcPr>
          <w:p w:rsidR="000F655E" w:rsidRPr="00223015" w:rsidRDefault="000F655E" w:rsidP="000F655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0F655E" w:rsidP="000F655E">
            <w:pPr>
              <w:spacing w:after="0"/>
              <w:rPr>
                <w:rFonts w:ascii="Calibri" w:hAnsi="Calibri"/>
                <w:color w:val="000000"/>
              </w:rPr>
            </w:pPr>
            <w:r>
              <w:rPr>
                <w:rFonts w:ascii="Calibri" w:hAnsi="Calibri"/>
                <w:color w:val="000000"/>
              </w:rPr>
              <w:t>Als Benutzer möchte ich eine Loginmaske angezeigt bekommen.</w:t>
            </w:r>
          </w:p>
        </w:tc>
      </w:tr>
      <w:tr w:rsidR="000F655E" w:rsidRPr="005A42C4" w:rsidTr="00D04449">
        <w:tc>
          <w:tcPr>
            <w:tcW w:w="2562" w:type="dxa"/>
            <w:tcBorders>
              <w:top w:val="dotted" w:sz="4" w:space="0" w:color="auto"/>
              <w:bottom w:val="dotted" w:sz="4" w:space="0" w:color="auto"/>
            </w:tcBorders>
          </w:tcPr>
          <w:p w:rsidR="000F655E" w:rsidRDefault="000F655E" w:rsidP="000F655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0F655E">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5A42C4" w:rsidTr="00D04449">
        <w:tc>
          <w:tcPr>
            <w:tcW w:w="2562" w:type="dxa"/>
            <w:tcBorders>
              <w:top w:val="dotted" w:sz="4" w:space="0" w:color="auto"/>
            </w:tcBorders>
          </w:tcPr>
          <w:p w:rsidR="000F655E" w:rsidRPr="00223015" w:rsidRDefault="000F655E" w:rsidP="000F655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0F655E" w:rsidP="000F655E">
            <w:pPr>
              <w:spacing w:after="0" w:line="276" w:lineRule="auto"/>
              <w:rPr>
                <w:rFonts w:ascii="Titillium Lt" w:eastAsia="Calibri" w:hAnsi="Titillium Lt"/>
              </w:rPr>
            </w:pPr>
            <w:r>
              <w:rPr>
                <w:rFonts w:ascii="Titillium Lt" w:eastAsia="Calibri" w:hAnsi="Titillium Lt"/>
              </w:rPr>
              <w:t>2 Stunden</w:t>
            </w:r>
          </w:p>
        </w:tc>
      </w:tr>
      <w:tr w:rsidR="000F655E" w:rsidRPr="00FA46B3" w:rsidTr="00B7064C">
        <w:tc>
          <w:tcPr>
            <w:tcW w:w="2562" w:type="dxa"/>
            <w:tcBorders>
              <w:bottom w:val="single" w:sz="4" w:space="0" w:color="auto"/>
            </w:tcBorders>
          </w:tcPr>
          <w:p w:rsidR="000F655E" w:rsidRDefault="000F655E" w:rsidP="00B7064C">
            <w:pPr>
              <w:spacing w:after="0" w:line="276" w:lineRule="auto"/>
              <w:rPr>
                <w:rFonts w:ascii="Titillium Bd" w:eastAsia="Calibri" w:hAnsi="Titillium Bd"/>
                <w:color w:val="00B0F0"/>
              </w:rPr>
            </w:pPr>
          </w:p>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2</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0F655E" w:rsidP="00B7064C">
            <w:pPr>
              <w:spacing w:after="0"/>
              <w:rPr>
                <w:rFonts w:ascii="Calibri" w:hAnsi="Calibri"/>
                <w:color w:val="000000"/>
              </w:rPr>
            </w:pPr>
            <w:r>
              <w:rPr>
                <w:rFonts w:ascii="Calibri" w:hAnsi="Calibri"/>
                <w:color w:val="000000"/>
              </w:rPr>
              <w:t>Als Benutzer möchte ich mich registrieren können.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B7064C">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0F655E" w:rsidP="00B7064C">
            <w:pPr>
              <w:spacing w:after="0" w:line="276" w:lineRule="auto"/>
              <w:rPr>
                <w:rFonts w:ascii="Titillium Lt" w:eastAsia="Calibri" w:hAnsi="Titillium Lt"/>
              </w:rPr>
            </w:pPr>
            <w:r>
              <w:rPr>
                <w:rFonts w:ascii="Titillium Lt" w:eastAsia="Calibri" w:hAnsi="Titillium Lt"/>
              </w:rPr>
              <w:t>8 Stunden</w:t>
            </w:r>
          </w:p>
        </w:tc>
      </w:tr>
      <w:tr w:rsidR="000F655E" w:rsidRPr="00FA46B3" w:rsidTr="00B7064C">
        <w:tc>
          <w:tcPr>
            <w:tcW w:w="2562" w:type="dxa"/>
            <w:tcBorders>
              <w:bottom w:val="single" w:sz="4" w:space="0" w:color="auto"/>
            </w:tcBorders>
          </w:tcPr>
          <w:p w:rsidR="000F655E" w:rsidRDefault="000F655E" w:rsidP="00B7064C">
            <w:pPr>
              <w:spacing w:after="0" w:line="276" w:lineRule="auto"/>
              <w:rPr>
                <w:rFonts w:ascii="Titillium Bd" w:eastAsia="Calibri" w:hAnsi="Titillium Bd"/>
                <w:color w:val="00B0F0"/>
              </w:rPr>
            </w:pPr>
          </w:p>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3</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0F655E" w:rsidP="00B7064C">
            <w:pPr>
              <w:spacing w:after="0"/>
              <w:rPr>
                <w:rFonts w:ascii="Calibri" w:hAnsi="Calibri"/>
                <w:color w:val="000000"/>
              </w:rPr>
            </w:pPr>
            <w:r>
              <w:rPr>
                <w:rFonts w:ascii="Calibri" w:hAnsi="Calibri"/>
                <w:color w:val="000000"/>
              </w:rPr>
              <w:t>Als bereits registrierter Benutzer möchte ich mich in der Applikation einloggen können.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B7064C">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0F655E" w:rsidP="00B7064C">
            <w:pPr>
              <w:spacing w:after="0" w:line="276" w:lineRule="auto"/>
              <w:rPr>
                <w:rFonts w:ascii="Titillium Lt" w:eastAsia="Calibri" w:hAnsi="Titillium Lt"/>
              </w:rPr>
            </w:pPr>
            <w:r>
              <w:rPr>
                <w:rFonts w:ascii="Titillium Lt" w:eastAsia="Calibri" w:hAnsi="Titillium Lt"/>
              </w:rPr>
              <w:t>3 Stunden</w:t>
            </w:r>
          </w:p>
        </w:tc>
      </w:tr>
      <w:tr w:rsidR="000F655E" w:rsidRPr="00FA46B3" w:rsidTr="00B7064C">
        <w:tc>
          <w:tcPr>
            <w:tcW w:w="2562" w:type="dxa"/>
            <w:tcBorders>
              <w:bottom w:val="single" w:sz="4" w:space="0" w:color="auto"/>
            </w:tcBorders>
          </w:tcPr>
          <w:p w:rsidR="000F655E" w:rsidRDefault="000F655E" w:rsidP="00B7064C">
            <w:pPr>
              <w:spacing w:after="0" w:line="276" w:lineRule="auto"/>
              <w:rPr>
                <w:rFonts w:ascii="Titillium Bd" w:eastAsia="Calibri" w:hAnsi="Titillium Bd"/>
                <w:color w:val="00B0F0"/>
              </w:rPr>
            </w:pPr>
          </w:p>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4</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0F655E" w:rsidP="00B7064C">
            <w:pPr>
              <w:spacing w:after="0"/>
              <w:rPr>
                <w:rFonts w:ascii="Calibri" w:hAnsi="Calibri"/>
                <w:color w:val="000000"/>
              </w:rPr>
            </w:pPr>
            <w:r>
              <w:rPr>
                <w:rFonts w:ascii="Calibri" w:hAnsi="Calibri"/>
                <w:color w:val="000000"/>
              </w:rPr>
              <w:t>Als Benutzer möchte ich eine Übersicht über alle verfügbaren Schuhmodelle mit den jeweils relevantesten Eigenschaften angezeigt bekommen.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B7064C">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0F655E" w:rsidP="00B7064C">
            <w:pPr>
              <w:spacing w:after="0" w:line="276" w:lineRule="auto"/>
              <w:rPr>
                <w:rFonts w:ascii="Titillium Lt" w:eastAsia="Calibri" w:hAnsi="Titillium Lt"/>
              </w:rPr>
            </w:pPr>
            <w:r>
              <w:rPr>
                <w:rFonts w:ascii="Titillium Lt" w:eastAsia="Calibri" w:hAnsi="Titillium Lt"/>
              </w:rPr>
              <w:t>8 Stunden</w:t>
            </w:r>
          </w:p>
        </w:tc>
      </w:tr>
      <w:tr w:rsidR="000F655E" w:rsidRPr="00FA46B3" w:rsidTr="00B7064C">
        <w:tc>
          <w:tcPr>
            <w:tcW w:w="256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5</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0F655E" w:rsidP="00B7064C">
            <w:pPr>
              <w:spacing w:after="0"/>
              <w:rPr>
                <w:rFonts w:ascii="Calibri" w:hAnsi="Calibri"/>
                <w:color w:val="000000"/>
              </w:rPr>
            </w:pPr>
            <w:r>
              <w:rPr>
                <w:rFonts w:ascii="Calibri" w:hAnsi="Calibri"/>
                <w:color w:val="000000"/>
              </w:rPr>
              <w:t>Als Benutzer möchte ich das Schuhmodel selbst designen können.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B7064C">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0F655E" w:rsidP="00B7064C">
            <w:pPr>
              <w:spacing w:after="0" w:line="276" w:lineRule="auto"/>
              <w:rPr>
                <w:rFonts w:ascii="Titillium Lt" w:eastAsia="Calibri" w:hAnsi="Titillium Lt"/>
              </w:rPr>
            </w:pPr>
            <w:r>
              <w:rPr>
                <w:rFonts w:ascii="Titillium Lt" w:eastAsia="Calibri" w:hAnsi="Titillium Lt"/>
              </w:rPr>
              <w:t>13 Stunden</w:t>
            </w:r>
          </w:p>
        </w:tc>
      </w:tr>
    </w:tbl>
    <w:p w:rsidR="000F655E" w:rsidRDefault="000F655E" w:rsidP="0036679A">
      <w:pPr>
        <w:rPr>
          <w:rStyle w:val="Hyperlink"/>
        </w:rPr>
      </w:pPr>
    </w:p>
    <w:tbl>
      <w:tblPr>
        <w:tblW w:w="0" w:type="auto"/>
        <w:tblLook w:val="04A0" w:firstRow="1" w:lastRow="0" w:firstColumn="1" w:lastColumn="0" w:noHBand="0" w:noVBand="1"/>
      </w:tblPr>
      <w:tblGrid>
        <w:gridCol w:w="2562"/>
        <w:gridCol w:w="6622"/>
      </w:tblGrid>
      <w:tr w:rsidR="000F655E" w:rsidRPr="00FA46B3" w:rsidTr="00B7064C">
        <w:tc>
          <w:tcPr>
            <w:tcW w:w="256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6</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F24A38" w:rsidP="00B7064C">
            <w:pPr>
              <w:spacing w:after="0"/>
              <w:rPr>
                <w:rFonts w:ascii="Calibri" w:hAnsi="Calibri"/>
                <w:color w:val="000000"/>
              </w:rPr>
            </w:pPr>
            <w:r>
              <w:rPr>
                <w:rFonts w:ascii="Calibri" w:hAnsi="Calibri"/>
                <w:color w:val="000000"/>
              </w:rPr>
              <w:t>Als Benutzer möchte ich mein selbst designtes Schuhmodel bestellen können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B7064C">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0F655E" w:rsidP="00B7064C">
            <w:pPr>
              <w:spacing w:after="0" w:line="276" w:lineRule="auto"/>
              <w:rPr>
                <w:rFonts w:ascii="Titillium Lt" w:eastAsia="Calibri" w:hAnsi="Titillium Lt"/>
              </w:rPr>
            </w:pPr>
            <w:r>
              <w:rPr>
                <w:rFonts w:ascii="Titillium Lt" w:eastAsia="Calibri" w:hAnsi="Titillium Lt"/>
              </w:rPr>
              <w:t>3 Stunden</w:t>
            </w:r>
          </w:p>
        </w:tc>
      </w:tr>
    </w:tbl>
    <w:p w:rsidR="00631CEA" w:rsidRDefault="00631CEA">
      <w:r>
        <w:br w:type="page"/>
      </w:r>
    </w:p>
    <w:tbl>
      <w:tblPr>
        <w:tblW w:w="0" w:type="auto"/>
        <w:tblLook w:val="04A0" w:firstRow="1" w:lastRow="0" w:firstColumn="1" w:lastColumn="0" w:noHBand="0" w:noVBand="1"/>
      </w:tblPr>
      <w:tblGrid>
        <w:gridCol w:w="2562"/>
        <w:gridCol w:w="6622"/>
      </w:tblGrid>
      <w:tr w:rsidR="000F655E" w:rsidRPr="00FA46B3" w:rsidTr="00B7064C">
        <w:tc>
          <w:tcPr>
            <w:tcW w:w="256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7</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631CEA" w:rsidP="00B7064C">
            <w:pPr>
              <w:spacing w:after="0"/>
              <w:rPr>
                <w:rFonts w:ascii="Calibri" w:hAnsi="Calibri"/>
                <w:color w:val="000000"/>
              </w:rPr>
            </w:pPr>
            <w:r>
              <w:rPr>
                <w:rFonts w:ascii="Calibri" w:hAnsi="Calibri"/>
                <w:color w:val="000000"/>
              </w:rPr>
              <w:t>Als Benutzer möchte ich eine Bestellbestätigung erhalten, nachdem ich mein Schuhmodel bestellt habe.</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631CEA" w:rsidP="00B7064C">
            <w:pPr>
              <w:spacing w:after="0" w:line="276" w:lineRule="auto"/>
              <w:rPr>
                <w:rFonts w:ascii="Titillium Lt" w:eastAsia="Calibri" w:hAnsi="Titillium Lt"/>
                <w:highlight w:val="yellow"/>
              </w:rPr>
            </w:pPr>
            <w:r>
              <w:rPr>
                <w:rFonts w:ascii="Titillium Lt" w:eastAsia="Calibri" w:hAnsi="Titillium Lt"/>
              </w:rPr>
              <w:t>Kann</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63600B" w:rsidP="00B7064C">
            <w:pPr>
              <w:spacing w:after="0" w:line="276" w:lineRule="auto"/>
              <w:rPr>
                <w:rFonts w:ascii="Titillium Lt" w:eastAsia="Calibri" w:hAnsi="Titillium Lt"/>
              </w:rPr>
            </w:pPr>
            <w:r>
              <w:rPr>
                <w:rFonts w:ascii="Titillium Lt" w:eastAsia="Calibri" w:hAnsi="Titillium Lt"/>
              </w:rPr>
              <w:t>5</w:t>
            </w:r>
            <w:r w:rsidR="000F655E">
              <w:rPr>
                <w:rFonts w:ascii="Titillium Lt" w:eastAsia="Calibri" w:hAnsi="Titillium Lt"/>
              </w:rPr>
              <w:t xml:space="preserve"> Stunden</w:t>
            </w:r>
          </w:p>
        </w:tc>
      </w:tr>
      <w:tr w:rsidR="000F655E" w:rsidRPr="00FA46B3" w:rsidTr="00B7064C">
        <w:tc>
          <w:tcPr>
            <w:tcW w:w="2562" w:type="dxa"/>
            <w:tcBorders>
              <w:bottom w:val="single" w:sz="4" w:space="0" w:color="auto"/>
            </w:tcBorders>
          </w:tcPr>
          <w:p w:rsidR="000F655E" w:rsidRDefault="000F655E" w:rsidP="00B7064C">
            <w:pPr>
              <w:spacing w:after="0" w:line="276" w:lineRule="auto"/>
              <w:rPr>
                <w:rFonts w:ascii="Titillium Bd" w:eastAsia="Calibri" w:hAnsi="Titillium Bd"/>
                <w:color w:val="00B0F0"/>
              </w:rPr>
            </w:pPr>
          </w:p>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8</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631CEA" w:rsidP="00B7064C">
            <w:pPr>
              <w:spacing w:after="0"/>
              <w:rPr>
                <w:rFonts w:ascii="Calibri" w:hAnsi="Calibri"/>
                <w:color w:val="000000"/>
              </w:rPr>
            </w:pPr>
            <w:r>
              <w:rPr>
                <w:rFonts w:ascii="Calibri" w:hAnsi="Calibri"/>
                <w:color w:val="000000"/>
              </w:rPr>
              <w:t>Als Benutzer möchte ich die Möglichkeit haben, mehrere Schuhe gleichzeitig bestellen zu können.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631CEA" w:rsidP="00B7064C">
            <w:pPr>
              <w:spacing w:after="0" w:line="276" w:lineRule="auto"/>
              <w:rPr>
                <w:rFonts w:ascii="Titillium Lt" w:eastAsia="Calibri" w:hAnsi="Titillium Lt"/>
                <w:highlight w:val="yellow"/>
              </w:rPr>
            </w:pPr>
            <w:r>
              <w:rPr>
                <w:rFonts w:ascii="Titillium Lt" w:eastAsia="Calibri" w:hAnsi="Titillium Lt"/>
              </w:rPr>
              <w:t>Kann</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63600B" w:rsidP="00B7064C">
            <w:pPr>
              <w:spacing w:after="0" w:line="276" w:lineRule="auto"/>
              <w:rPr>
                <w:rFonts w:ascii="Titillium Lt" w:eastAsia="Calibri" w:hAnsi="Titillium Lt"/>
              </w:rPr>
            </w:pPr>
            <w:r>
              <w:rPr>
                <w:rFonts w:ascii="Titillium Lt" w:eastAsia="Calibri" w:hAnsi="Titillium Lt"/>
              </w:rPr>
              <w:t>13</w:t>
            </w:r>
            <w:r w:rsidR="000F655E">
              <w:rPr>
                <w:rFonts w:ascii="Titillium Lt" w:eastAsia="Calibri" w:hAnsi="Titillium Lt"/>
              </w:rPr>
              <w:t xml:space="preserve"> Stunden</w:t>
            </w:r>
          </w:p>
        </w:tc>
      </w:tr>
      <w:tr w:rsidR="000F655E" w:rsidRPr="00FA46B3" w:rsidTr="00B7064C">
        <w:tc>
          <w:tcPr>
            <w:tcW w:w="2562" w:type="dxa"/>
            <w:tcBorders>
              <w:bottom w:val="single" w:sz="4" w:space="0" w:color="auto"/>
            </w:tcBorders>
          </w:tcPr>
          <w:p w:rsidR="000F655E" w:rsidRDefault="000F655E" w:rsidP="00B7064C">
            <w:pPr>
              <w:spacing w:after="0" w:line="276" w:lineRule="auto"/>
              <w:rPr>
                <w:rFonts w:ascii="Titillium Bd" w:eastAsia="Calibri" w:hAnsi="Titillium Bd"/>
                <w:color w:val="00B0F0"/>
              </w:rPr>
            </w:pPr>
          </w:p>
          <w:p w:rsidR="000F655E" w:rsidRPr="00FA46B3" w:rsidRDefault="000F655E" w:rsidP="00B7064C">
            <w:pPr>
              <w:spacing w:after="0" w:line="276" w:lineRule="auto"/>
              <w:rPr>
                <w:rFonts w:ascii="Titillium Bd" w:eastAsia="Calibri" w:hAnsi="Titillium Bd"/>
                <w:color w:val="00B0F0"/>
              </w:rPr>
            </w:pPr>
            <w:r>
              <w:rPr>
                <w:rFonts w:ascii="Titillium Bd" w:eastAsia="Calibri" w:hAnsi="Titillium Bd"/>
                <w:color w:val="00B0F0"/>
              </w:rPr>
              <w:t>US 9</w:t>
            </w:r>
          </w:p>
        </w:tc>
        <w:tc>
          <w:tcPr>
            <w:tcW w:w="6622" w:type="dxa"/>
            <w:tcBorders>
              <w:bottom w:val="single" w:sz="4" w:space="0" w:color="auto"/>
            </w:tcBorders>
          </w:tcPr>
          <w:p w:rsidR="000F655E" w:rsidRPr="00FA46B3" w:rsidRDefault="000F655E" w:rsidP="00B7064C">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0F655E" w:rsidRPr="000F655E" w:rsidTr="00B7064C">
        <w:tc>
          <w:tcPr>
            <w:tcW w:w="2562" w:type="dxa"/>
            <w:tcBorders>
              <w:top w:val="single" w:sz="4" w:space="0" w:color="auto"/>
              <w:bottom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0F655E" w:rsidRPr="000F655E" w:rsidRDefault="0031722E" w:rsidP="00B7064C">
            <w:pPr>
              <w:spacing w:after="0"/>
              <w:rPr>
                <w:rFonts w:ascii="Calibri" w:hAnsi="Calibri"/>
                <w:color w:val="000000"/>
              </w:rPr>
            </w:pPr>
            <w:r>
              <w:rPr>
                <w:rFonts w:ascii="Calibri" w:hAnsi="Calibri"/>
                <w:color w:val="000000"/>
              </w:rPr>
              <w:t>Als Benutzer möchte ich mich ausloggen können.</w:t>
            </w:r>
          </w:p>
        </w:tc>
      </w:tr>
      <w:tr w:rsidR="000F655E" w:rsidRPr="00FA46B3" w:rsidTr="00B7064C">
        <w:tc>
          <w:tcPr>
            <w:tcW w:w="2562" w:type="dxa"/>
            <w:tcBorders>
              <w:top w:val="dotted" w:sz="4" w:space="0" w:color="auto"/>
              <w:bottom w:val="dotted" w:sz="4" w:space="0" w:color="auto"/>
            </w:tcBorders>
          </w:tcPr>
          <w:p w:rsidR="000F655E" w:rsidRDefault="000F655E" w:rsidP="00B7064C">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0F655E" w:rsidRPr="00FA46B3" w:rsidRDefault="000F655E" w:rsidP="00B7064C">
            <w:pPr>
              <w:spacing w:after="0" w:line="276" w:lineRule="auto"/>
              <w:rPr>
                <w:rFonts w:ascii="Titillium Lt" w:eastAsia="Calibri" w:hAnsi="Titillium Lt"/>
                <w:highlight w:val="yellow"/>
              </w:rPr>
            </w:pPr>
            <w:r w:rsidRPr="000F655E">
              <w:rPr>
                <w:rFonts w:ascii="Titillium Lt" w:eastAsia="Calibri" w:hAnsi="Titillium Lt"/>
              </w:rPr>
              <w:t>Muss</w:t>
            </w:r>
          </w:p>
        </w:tc>
      </w:tr>
      <w:tr w:rsidR="000F655E" w:rsidRPr="00F65C16" w:rsidTr="00B7064C">
        <w:tc>
          <w:tcPr>
            <w:tcW w:w="2562" w:type="dxa"/>
            <w:tcBorders>
              <w:top w:val="dotted" w:sz="4" w:space="0" w:color="auto"/>
            </w:tcBorders>
          </w:tcPr>
          <w:p w:rsidR="000F655E" w:rsidRPr="00223015" w:rsidRDefault="000F655E" w:rsidP="00B7064C">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0F655E" w:rsidRPr="00F65C16" w:rsidRDefault="0063600B" w:rsidP="00B7064C">
            <w:pPr>
              <w:spacing w:after="0" w:line="276" w:lineRule="auto"/>
              <w:rPr>
                <w:rFonts w:ascii="Titillium Lt" w:eastAsia="Calibri" w:hAnsi="Titillium Lt"/>
              </w:rPr>
            </w:pPr>
            <w:r>
              <w:rPr>
                <w:rFonts w:ascii="Titillium Lt" w:eastAsia="Calibri" w:hAnsi="Titillium Lt"/>
              </w:rPr>
              <w:t>1</w:t>
            </w:r>
            <w:r w:rsidR="000F655E">
              <w:rPr>
                <w:rFonts w:ascii="Titillium Lt" w:eastAsia="Calibri" w:hAnsi="Titillium Lt"/>
              </w:rPr>
              <w:t xml:space="preserve"> Stunden</w:t>
            </w:r>
          </w:p>
        </w:tc>
      </w:tr>
    </w:tbl>
    <w:p w:rsidR="00D04449" w:rsidRDefault="00D04449">
      <w:pPr>
        <w:spacing w:after="160" w:line="259" w:lineRule="auto"/>
        <w:rPr>
          <w:rStyle w:val="Hyperlink"/>
        </w:rPr>
      </w:pPr>
      <w:r>
        <w:rPr>
          <w:rStyle w:val="Hyperlink"/>
        </w:rPr>
        <w:br w:type="page"/>
      </w:r>
    </w:p>
    <w:p w:rsidR="0036679A" w:rsidRDefault="0036679A" w:rsidP="0036679A">
      <w:pPr>
        <w:pStyle w:val="berschrift1"/>
        <w:spacing w:before="0" w:line="240" w:lineRule="auto"/>
      </w:pPr>
      <w:bookmarkStart w:id="9" w:name="_Toc323036407"/>
      <w:bookmarkStart w:id="10" w:name="_Toc354487913"/>
      <w:bookmarkStart w:id="11" w:name="_Toc440024417"/>
      <w:bookmarkStart w:id="12" w:name="_Toc471393533"/>
      <w:bookmarkStart w:id="13" w:name="_Toc505152352"/>
      <w:r w:rsidRPr="001E31A3">
        <w:t>Lieferumfang</w:t>
      </w:r>
      <w:bookmarkEnd w:id="9"/>
      <w:bookmarkEnd w:id="10"/>
      <w:bookmarkEnd w:id="11"/>
      <w:bookmarkEnd w:id="12"/>
      <w:bookmarkEnd w:id="13"/>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4" w:name="_Toc440024418"/>
      <w:bookmarkStart w:id="15" w:name="_Toc471393534"/>
      <w:bookmarkStart w:id="16" w:name="_Toc505152353"/>
      <w:r w:rsidRPr="001E31A3">
        <w:t>Applikation</w:t>
      </w:r>
      <w:bookmarkEnd w:id="14"/>
      <w:bookmarkEnd w:id="15"/>
      <w:bookmarkEnd w:id="16"/>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7" w:name="_Toc323036409"/>
      <w:bookmarkStart w:id="18" w:name="_Toc354487915"/>
      <w:bookmarkStart w:id="19" w:name="_Toc440024419"/>
      <w:bookmarkStart w:id="20" w:name="_Toc471393535"/>
      <w:bookmarkStart w:id="21" w:name="_Toc505152354"/>
      <w:r w:rsidRPr="001E31A3">
        <w:t>Dokumentation</w:t>
      </w:r>
      <w:bookmarkEnd w:id="17"/>
      <w:bookmarkEnd w:id="18"/>
      <w:bookmarkEnd w:id="19"/>
      <w:bookmarkEnd w:id="20"/>
      <w:bookmarkEnd w:id="21"/>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2" w:name="_Toc440024420"/>
      <w:bookmarkStart w:id="23" w:name="_Toc471393536"/>
      <w:bookmarkStart w:id="24" w:name="_Toc505152355"/>
      <w:r>
        <w:t>GUI Design</w:t>
      </w:r>
      <w:bookmarkEnd w:id="22"/>
      <w:bookmarkEnd w:id="23"/>
      <w:bookmarkEnd w:id="24"/>
    </w:p>
    <w:p w:rsidR="006B6395" w:rsidRDefault="00955D27" w:rsidP="00937A7D">
      <w:pPr>
        <w:pStyle w:val="berschrift2"/>
        <w:tabs>
          <w:tab w:val="clear" w:pos="851"/>
          <w:tab w:val="clear" w:pos="1134"/>
        </w:tabs>
        <w:spacing w:before="120" w:after="120" w:line="240" w:lineRule="auto"/>
        <w:ind w:left="576" w:hanging="576"/>
      </w:pPr>
      <w:bookmarkStart w:id="25" w:name="_Toc440024421"/>
      <w:bookmarkStart w:id="26" w:name="_Toc471393537"/>
      <w:bookmarkStart w:id="27" w:name="_Toc505152356"/>
      <w:r>
        <w:rPr>
          <w:noProof/>
          <w:lang w:eastAsia="de-CH"/>
        </w:rPr>
        <w:drawing>
          <wp:anchor distT="0" distB="0" distL="114300" distR="114300" simplePos="0" relativeHeight="251721728" behindDoc="0" locked="0" layoutInCell="1" allowOverlap="1">
            <wp:simplePos x="0" y="0"/>
            <wp:positionH relativeFrom="column">
              <wp:posOffset>-269240</wp:posOffset>
            </wp:positionH>
            <wp:positionV relativeFrom="paragraph">
              <wp:posOffset>427990</wp:posOffset>
            </wp:positionV>
            <wp:extent cx="6804025" cy="3289300"/>
            <wp:effectExtent l="0" t="0" r="0" b="6350"/>
            <wp:wrapThrough wrapText="bothSides">
              <wp:wrapPolygon edited="0">
                <wp:start x="0" y="0"/>
                <wp:lineTo x="0" y="21517"/>
                <wp:lineTo x="21529" y="21517"/>
                <wp:lineTo x="21529" y="0"/>
                <wp:lineTo x="0" y="0"/>
              </wp:wrapPolygon>
            </wp:wrapThrough>
            <wp:docPr id="4" name="Grafik 4" descr="D:\Users\zluetj\Desktop\OnlineShop\Doku 1\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luetj\Desktop\OnlineShop\Doku 1\mockup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4025" cy="32893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6679A">
        <w:t>Mo</w:t>
      </w:r>
      <w:r w:rsidR="0036679A" w:rsidRPr="001E31A3">
        <w:t>c</w:t>
      </w:r>
      <w:r w:rsidR="0036679A">
        <w:t>kUp</w:t>
      </w:r>
      <w:bookmarkEnd w:id="25"/>
      <w:bookmarkEnd w:id="26"/>
      <w:bookmarkEnd w:id="27"/>
      <w:proofErr w:type="spellEnd"/>
      <w:r w:rsidR="0036679A" w:rsidRPr="00937A7D">
        <w:rPr>
          <w:highlight w:val="yellow"/>
        </w:rPr>
        <w:t xml:space="preserve"> </w:t>
      </w:r>
    </w:p>
    <w:p w:rsidR="006B6395" w:rsidRDefault="006B6395" w:rsidP="006B6395">
      <w:pPr>
        <w:spacing w:after="160" w:line="256" w:lineRule="auto"/>
        <w:ind w:left="709" w:firstLine="709"/>
      </w:pPr>
    </w:p>
    <w:p w:rsidR="0036679A" w:rsidRDefault="0036679A" w:rsidP="0036679A">
      <w:pPr>
        <w:spacing w:after="160" w:line="256" w:lineRule="auto"/>
      </w:pPr>
      <w:r>
        <w:br w:type="page"/>
      </w:r>
    </w:p>
    <w:p w:rsidR="0036679A" w:rsidRDefault="0036679A" w:rsidP="0036679A">
      <w:pPr>
        <w:pStyle w:val="berschrift1"/>
        <w:spacing w:before="0" w:line="240" w:lineRule="auto"/>
      </w:pPr>
      <w:bookmarkStart w:id="28" w:name="_Toc440024422"/>
      <w:bookmarkStart w:id="29" w:name="_Toc471393538"/>
      <w:bookmarkStart w:id="30" w:name="_Toc505152357"/>
      <w:r>
        <w:t xml:space="preserve">OO Analyse- / </w:t>
      </w:r>
      <w:r w:rsidRPr="001E31A3">
        <w:t>Design</w:t>
      </w:r>
      <w:bookmarkEnd w:id="28"/>
      <w:bookmarkEnd w:id="29"/>
      <w:bookmarkEnd w:id="30"/>
    </w:p>
    <w:p w:rsidR="0036679A" w:rsidRDefault="0036679A" w:rsidP="0036679A">
      <w:pPr>
        <w:pStyle w:val="berschrift2"/>
        <w:tabs>
          <w:tab w:val="clear" w:pos="851"/>
          <w:tab w:val="clear" w:pos="1134"/>
        </w:tabs>
        <w:spacing w:before="120" w:after="120" w:line="240" w:lineRule="auto"/>
        <w:ind w:left="576" w:hanging="576"/>
      </w:pPr>
      <w:bookmarkStart w:id="31" w:name="_Toc440024423"/>
      <w:bookmarkStart w:id="32" w:name="_Toc471393539"/>
      <w:bookmarkStart w:id="33" w:name="_Toc505152358"/>
      <w:r>
        <w:t>Klassendiagramm</w:t>
      </w:r>
      <w:bookmarkEnd w:id="31"/>
      <w:bookmarkEnd w:id="32"/>
      <w:bookmarkEnd w:id="33"/>
    </w:p>
    <w:p w:rsidR="001E3143" w:rsidRDefault="001E3143" w:rsidP="0036679A">
      <w:pPr>
        <w:spacing w:after="160" w:line="256" w:lineRule="auto"/>
      </w:pPr>
      <w:r>
        <w:rPr>
          <w:noProof/>
          <w:lang w:eastAsia="de-CH"/>
        </w:rPr>
        <w:drawing>
          <wp:inline distT="0" distB="0" distL="0" distR="0">
            <wp:extent cx="6120130" cy="28759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875915"/>
                    </a:xfrm>
                    <a:prstGeom prst="rect">
                      <a:avLst/>
                    </a:prstGeom>
                  </pic:spPr>
                </pic:pic>
              </a:graphicData>
            </a:graphic>
          </wp:inline>
        </w:drawing>
      </w:r>
    </w:p>
    <w:p w:rsidR="0036679A" w:rsidRDefault="0036679A" w:rsidP="0036679A">
      <w:pPr>
        <w:pStyle w:val="berschrift2"/>
        <w:tabs>
          <w:tab w:val="clear" w:pos="851"/>
          <w:tab w:val="clear" w:pos="1134"/>
        </w:tabs>
        <w:spacing w:before="120" w:after="120" w:line="240" w:lineRule="auto"/>
        <w:ind w:left="576" w:hanging="576"/>
      </w:pPr>
      <w:bookmarkStart w:id="34" w:name="_Toc471393540"/>
      <w:bookmarkStart w:id="35" w:name="_Toc505152359"/>
      <w:r>
        <w:t>ERM</w:t>
      </w:r>
      <w:bookmarkEnd w:id="34"/>
      <w:bookmarkEnd w:id="35"/>
    </w:p>
    <w:p w:rsidR="001E3143" w:rsidRDefault="001E3143" w:rsidP="00A962C2">
      <w:pPr>
        <w:rPr>
          <w:highlight w:val="yellow"/>
        </w:rPr>
      </w:pPr>
      <w:r>
        <w:rPr>
          <w:noProof/>
          <w:lang w:eastAsia="de-CH"/>
        </w:rPr>
        <w:drawing>
          <wp:inline distT="0" distB="0" distL="0" distR="0">
            <wp:extent cx="4454322" cy="2961565"/>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m.PNG"/>
                    <pic:cNvPicPr/>
                  </pic:nvPicPr>
                  <pic:blipFill>
                    <a:blip r:embed="rId13">
                      <a:extLst>
                        <a:ext uri="{28A0092B-C50C-407E-A947-70E740481C1C}">
                          <a14:useLocalDpi xmlns:a14="http://schemas.microsoft.com/office/drawing/2010/main" val="0"/>
                        </a:ext>
                      </a:extLst>
                    </a:blip>
                    <a:stretch>
                      <a:fillRect/>
                    </a:stretch>
                  </pic:blipFill>
                  <pic:spPr>
                    <a:xfrm>
                      <a:off x="0" y="0"/>
                      <a:ext cx="4467983" cy="2970648"/>
                    </a:xfrm>
                    <a:prstGeom prst="rect">
                      <a:avLst/>
                    </a:prstGeom>
                  </pic:spPr>
                </pic:pic>
              </a:graphicData>
            </a:graphic>
          </wp:inline>
        </w:drawing>
      </w:r>
    </w:p>
    <w:p w:rsidR="00A962C2" w:rsidRDefault="00A962C2">
      <w:pPr>
        <w:spacing w:after="160" w:line="259" w:lineRule="auto"/>
        <w:rPr>
          <w:highlight w:val="yellow"/>
        </w:rPr>
      </w:pPr>
    </w:p>
    <w:sectPr w:rsidR="00A962C2" w:rsidSect="00A962C2">
      <w:footerReference w:type="default" r:id="rId14"/>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D1C" w:rsidRDefault="00243D1C" w:rsidP="004D3714">
      <w:r>
        <w:separator/>
      </w:r>
    </w:p>
  </w:endnote>
  <w:endnote w:type="continuationSeparator" w:id="0">
    <w:p w:rsidR="00243D1C" w:rsidRDefault="00243D1C"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77C3D"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r w:rsidR="006B6395">
          <w:rPr>
            <w:color w:val="565656"/>
            <w:sz w:val="16"/>
            <w:szCs w:val="16"/>
          </w:rPr>
          <w:t>Onlineshop</w:t>
        </w:r>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9F240E">
              <w:rPr>
                <w:noProof/>
                <w:color w:val="565656"/>
                <w:sz w:val="16"/>
                <w:szCs w:val="16"/>
              </w:rPr>
              <w:t>7</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D1C" w:rsidRDefault="00243D1C" w:rsidP="004D3714">
      <w:r>
        <w:separator/>
      </w:r>
    </w:p>
  </w:footnote>
  <w:footnote w:type="continuationSeparator" w:id="0">
    <w:p w:rsidR="00243D1C" w:rsidRDefault="00243D1C"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14C93"/>
    <w:rsid w:val="0004356C"/>
    <w:rsid w:val="000A21FE"/>
    <w:rsid w:val="000A35CA"/>
    <w:rsid w:val="000A6A0A"/>
    <w:rsid w:val="000B09B1"/>
    <w:rsid w:val="000B6C9B"/>
    <w:rsid w:val="000D3448"/>
    <w:rsid w:val="000D78BA"/>
    <w:rsid w:val="000E6D24"/>
    <w:rsid w:val="000F4705"/>
    <w:rsid w:val="000F655E"/>
    <w:rsid w:val="00111F92"/>
    <w:rsid w:val="00120FDC"/>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143"/>
    <w:rsid w:val="001E388B"/>
    <w:rsid w:val="001E3C7C"/>
    <w:rsid w:val="001E4612"/>
    <w:rsid w:val="001E6814"/>
    <w:rsid w:val="001F2F9B"/>
    <w:rsid w:val="001F3872"/>
    <w:rsid w:val="0021067F"/>
    <w:rsid w:val="00213F61"/>
    <w:rsid w:val="00224046"/>
    <w:rsid w:val="0023388F"/>
    <w:rsid w:val="00243D1C"/>
    <w:rsid w:val="0024597F"/>
    <w:rsid w:val="00246F7D"/>
    <w:rsid w:val="00252D6F"/>
    <w:rsid w:val="00254C69"/>
    <w:rsid w:val="00260E82"/>
    <w:rsid w:val="00263FDC"/>
    <w:rsid w:val="00265400"/>
    <w:rsid w:val="00272BB6"/>
    <w:rsid w:val="00285485"/>
    <w:rsid w:val="00287953"/>
    <w:rsid w:val="002923A6"/>
    <w:rsid w:val="002A1C01"/>
    <w:rsid w:val="002B1DA1"/>
    <w:rsid w:val="002B3693"/>
    <w:rsid w:val="002C5342"/>
    <w:rsid w:val="002D4557"/>
    <w:rsid w:val="002E0337"/>
    <w:rsid w:val="002E3515"/>
    <w:rsid w:val="002E729E"/>
    <w:rsid w:val="00303AD2"/>
    <w:rsid w:val="00305607"/>
    <w:rsid w:val="00306193"/>
    <w:rsid w:val="0031722E"/>
    <w:rsid w:val="00323B56"/>
    <w:rsid w:val="003322F7"/>
    <w:rsid w:val="0033671A"/>
    <w:rsid w:val="00366545"/>
    <w:rsid w:val="0036679A"/>
    <w:rsid w:val="00374B77"/>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31CEA"/>
    <w:rsid w:val="0063600B"/>
    <w:rsid w:val="00643748"/>
    <w:rsid w:val="00652F51"/>
    <w:rsid w:val="006576DA"/>
    <w:rsid w:val="0066149D"/>
    <w:rsid w:val="00691744"/>
    <w:rsid w:val="00692A64"/>
    <w:rsid w:val="0069317F"/>
    <w:rsid w:val="006A07E7"/>
    <w:rsid w:val="006A7C20"/>
    <w:rsid w:val="006B6395"/>
    <w:rsid w:val="006D780A"/>
    <w:rsid w:val="006E28A1"/>
    <w:rsid w:val="006F5B7B"/>
    <w:rsid w:val="00703148"/>
    <w:rsid w:val="00712616"/>
    <w:rsid w:val="00713E1E"/>
    <w:rsid w:val="00716B76"/>
    <w:rsid w:val="00725458"/>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37A7D"/>
    <w:rsid w:val="00944E39"/>
    <w:rsid w:val="00951BBB"/>
    <w:rsid w:val="0095208F"/>
    <w:rsid w:val="009547F0"/>
    <w:rsid w:val="00955D27"/>
    <w:rsid w:val="00957969"/>
    <w:rsid w:val="00963DB7"/>
    <w:rsid w:val="0097197F"/>
    <w:rsid w:val="00972362"/>
    <w:rsid w:val="00980458"/>
    <w:rsid w:val="009A513F"/>
    <w:rsid w:val="009B38C5"/>
    <w:rsid w:val="009C40A7"/>
    <w:rsid w:val="009D2934"/>
    <w:rsid w:val="009D335F"/>
    <w:rsid w:val="009F240E"/>
    <w:rsid w:val="009F470D"/>
    <w:rsid w:val="009F6844"/>
    <w:rsid w:val="00A03541"/>
    <w:rsid w:val="00A1152A"/>
    <w:rsid w:val="00A23DEC"/>
    <w:rsid w:val="00A5306E"/>
    <w:rsid w:val="00A562DD"/>
    <w:rsid w:val="00A84B0D"/>
    <w:rsid w:val="00A913D4"/>
    <w:rsid w:val="00A962C2"/>
    <w:rsid w:val="00AE0857"/>
    <w:rsid w:val="00AF0F54"/>
    <w:rsid w:val="00B01266"/>
    <w:rsid w:val="00B02455"/>
    <w:rsid w:val="00B06952"/>
    <w:rsid w:val="00B3056F"/>
    <w:rsid w:val="00B31085"/>
    <w:rsid w:val="00B36A1B"/>
    <w:rsid w:val="00B3764F"/>
    <w:rsid w:val="00B4166C"/>
    <w:rsid w:val="00B45E38"/>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6386F"/>
    <w:rsid w:val="00C725AB"/>
    <w:rsid w:val="00C7783F"/>
    <w:rsid w:val="00C97DEB"/>
    <w:rsid w:val="00CA6C6A"/>
    <w:rsid w:val="00CC4E85"/>
    <w:rsid w:val="00CD02DA"/>
    <w:rsid w:val="00CD130D"/>
    <w:rsid w:val="00CD6939"/>
    <w:rsid w:val="00CE4BCF"/>
    <w:rsid w:val="00CE7E17"/>
    <w:rsid w:val="00CF3EEF"/>
    <w:rsid w:val="00D04449"/>
    <w:rsid w:val="00D12173"/>
    <w:rsid w:val="00D244B2"/>
    <w:rsid w:val="00D2459F"/>
    <w:rsid w:val="00D36B83"/>
    <w:rsid w:val="00D42E71"/>
    <w:rsid w:val="00D50181"/>
    <w:rsid w:val="00D61959"/>
    <w:rsid w:val="00D72281"/>
    <w:rsid w:val="00D7263A"/>
    <w:rsid w:val="00D72CA7"/>
    <w:rsid w:val="00D80B8A"/>
    <w:rsid w:val="00D831ED"/>
    <w:rsid w:val="00DA4289"/>
    <w:rsid w:val="00DB56AD"/>
    <w:rsid w:val="00DC008C"/>
    <w:rsid w:val="00DE214D"/>
    <w:rsid w:val="00DF224B"/>
    <w:rsid w:val="00DF28C3"/>
    <w:rsid w:val="00E012A2"/>
    <w:rsid w:val="00E029CF"/>
    <w:rsid w:val="00E05290"/>
    <w:rsid w:val="00E10063"/>
    <w:rsid w:val="00E14AF3"/>
    <w:rsid w:val="00E41A39"/>
    <w:rsid w:val="00E5488F"/>
    <w:rsid w:val="00E6536A"/>
    <w:rsid w:val="00E657F3"/>
    <w:rsid w:val="00E6643A"/>
    <w:rsid w:val="00E67105"/>
    <w:rsid w:val="00E81DCE"/>
    <w:rsid w:val="00E822E0"/>
    <w:rsid w:val="00E9015A"/>
    <w:rsid w:val="00E90170"/>
    <w:rsid w:val="00EA75ED"/>
    <w:rsid w:val="00EB36A0"/>
    <w:rsid w:val="00EC2AE6"/>
    <w:rsid w:val="00EC655F"/>
    <w:rsid w:val="00EE46B0"/>
    <w:rsid w:val="00EE75C8"/>
    <w:rsid w:val="00EF24A7"/>
    <w:rsid w:val="00EF601D"/>
    <w:rsid w:val="00F026F7"/>
    <w:rsid w:val="00F02763"/>
    <w:rsid w:val="00F13DD9"/>
    <w:rsid w:val="00F1544F"/>
    <w:rsid w:val="00F16D84"/>
    <w:rsid w:val="00F24A38"/>
    <w:rsid w:val="00F26DAD"/>
    <w:rsid w:val="00F374AC"/>
    <w:rsid w:val="00F432A0"/>
    <w:rsid w:val="00F66E21"/>
    <w:rsid w:val="00F80821"/>
    <w:rsid w:val="00F80B9F"/>
    <w:rsid w:val="00F86C15"/>
    <w:rsid w:val="00F91292"/>
    <w:rsid w:val="00F93C14"/>
    <w:rsid w:val="00FA46B3"/>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BesuchterLink">
    <w:name w:val="FollowedHyperlink"/>
    <w:basedOn w:val="Absatz-Standardschriftart"/>
    <w:uiPriority w:val="99"/>
    <w:semiHidden/>
    <w:unhideWhenUsed/>
    <w:locked/>
    <w:rsid w:val="000F655E"/>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187570956">
      <w:bodyDiv w:val="1"/>
      <w:marLeft w:val="0"/>
      <w:marRight w:val="0"/>
      <w:marTop w:val="0"/>
      <w:marBottom w:val="0"/>
      <w:divBdr>
        <w:top w:val="none" w:sz="0" w:space="0" w:color="auto"/>
        <w:left w:val="none" w:sz="0" w:space="0" w:color="auto"/>
        <w:bottom w:val="none" w:sz="0" w:space="0" w:color="auto"/>
        <w:right w:val="none" w:sz="0" w:space="0" w:color="auto"/>
      </w:divBdr>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385878984">
      <w:bodyDiv w:val="1"/>
      <w:marLeft w:val="0"/>
      <w:marRight w:val="0"/>
      <w:marTop w:val="0"/>
      <w:marBottom w:val="0"/>
      <w:divBdr>
        <w:top w:val="none" w:sz="0" w:space="0" w:color="auto"/>
        <w:left w:val="none" w:sz="0" w:space="0" w:color="auto"/>
        <w:bottom w:val="none" w:sz="0" w:space="0" w:color="auto"/>
        <w:right w:val="none" w:sz="0" w:space="0" w:color="auto"/>
      </w:divBdr>
    </w:div>
    <w:div w:id="458845164">
      <w:bodyDiv w:val="1"/>
      <w:marLeft w:val="0"/>
      <w:marRight w:val="0"/>
      <w:marTop w:val="0"/>
      <w:marBottom w:val="0"/>
      <w:divBdr>
        <w:top w:val="none" w:sz="0" w:space="0" w:color="auto"/>
        <w:left w:val="none" w:sz="0" w:space="0" w:color="auto"/>
        <w:bottom w:val="none" w:sz="0" w:space="0" w:color="auto"/>
        <w:right w:val="none" w:sz="0" w:space="0" w:color="auto"/>
      </w:divBdr>
    </w:div>
    <w:div w:id="607350036">
      <w:bodyDiv w:val="1"/>
      <w:marLeft w:val="0"/>
      <w:marRight w:val="0"/>
      <w:marTop w:val="0"/>
      <w:marBottom w:val="0"/>
      <w:divBdr>
        <w:top w:val="none" w:sz="0" w:space="0" w:color="auto"/>
        <w:left w:val="none" w:sz="0" w:space="0" w:color="auto"/>
        <w:bottom w:val="none" w:sz="0" w:space="0" w:color="auto"/>
        <w:right w:val="none" w:sz="0" w:space="0" w:color="auto"/>
      </w:divBdr>
    </w:div>
    <w:div w:id="844249251">
      <w:bodyDiv w:val="1"/>
      <w:marLeft w:val="0"/>
      <w:marRight w:val="0"/>
      <w:marTop w:val="0"/>
      <w:marBottom w:val="0"/>
      <w:divBdr>
        <w:top w:val="none" w:sz="0" w:space="0" w:color="auto"/>
        <w:left w:val="none" w:sz="0" w:space="0" w:color="auto"/>
        <w:bottom w:val="none" w:sz="0" w:space="0" w:color="auto"/>
        <w:right w:val="none" w:sz="0" w:space="0" w:color="auto"/>
      </w:divBdr>
    </w:div>
    <w:div w:id="858934875">
      <w:bodyDiv w:val="1"/>
      <w:marLeft w:val="0"/>
      <w:marRight w:val="0"/>
      <w:marTop w:val="0"/>
      <w:marBottom w:val="0"/>
      <w:divBdr>
        <w:top w:val="none" w:sz="0" w:space="0" w:color="auto"/>
        <w:left w:val="none" w:sz="0" w:space="0" w:color="auto"/>
        <w:bottom w:val="none" w:sz="0" w:space="0" w:color="auto"/>
        <w:right w:val="none" w:sz="0" w:space="0" w:color="auto"/>
      </w:divBdr>
    </w:div>
    <w:div w:id="1541749848">
      <w:bodyDiv w:val="1"/>
      <w:marLeft w:val="0"/>
      <w:marRight w:val="0"/>
      <w:marTop w:val="0"/>
      <w:marBottom w:val="0"/>
      <w:divBdr>
        <w:top w:val="none" w:sz="0" w:space="0" w:color="auto"/>
        <w:left w:val="none" w:sz="0" w:space="0" w:color="auto"/>
        <w:bottom w:val="none" w:sz="0" w:space="0" w:color="auto"/>
        <w:right w:val="none" w:sz="0" w:space="0" w:color="auto"/>
      </w:divBdr>
    </w:div>
    <w:div w:id="1687251876">
      <w:bodyDiv w:val="1"/>
      <w:marLeft w:val="0"/>
      <w:marRight w:val="0"/>
      <w:marTop w:val="0"/>
      <w:marBottom w:val="0"/>
      <w:divBdr>
        <w:top w:val="none" w:sz="0" w:space="0" w:color="auto"/>
        <w:left w:val="none" w:sz="0" w:space="0" w:color="auto"/>
        <w:bottom w:val="none" w:sz="0" w:space="0" w:color="auto"/>
        <w:right w:val="none" w:sz="0" w:space="0" w:color="auto"/>
      </w:divBdr>
    </w:div>
    <w:div w:id="195181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A1C33-9CFE-43C5-9BDC-767DCBA87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2912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Höfliger Simon</cp:lastModifiedBy>
  <cp:revision>21</cp:revision>
  <dcterms:created xsi:type="dcterms:W3CDTF">2018-01-30T13:29:00Z</dcterms:created>
  <dcterms:modified xsi:type="dcterms:W3CDTF">2018-01-31T13:51:00Z</dcterms:modified>
</cp:coreProperties>
</file>