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 is the syntax for a grouping set that applies to all rows?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16" type="#_x0000_t75" style="width:18pt;height:15.6pt" o:ole="">
                  <v:imagedata r:id="rId4" o:title=""/>
                </v:shape>
                <w:control r:id="rId5" w:name="DefaultOcxName" w:shapeid="_x0000_i1216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()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5" type="#_x0000_t75" style="width:18pt;height:15.6pt" o:ole="">
                  <v:imagedata r:id="rId4" o:title=""/>
                </v:shape>
                <w:control r:id="rId6" w:name="DefaultOcxName1" w:shapeid="_x0000_i1215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&lt;&gt;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4" type="#_x0000_t75" style="width:18pt;height:15.6pt" o:ole="">
                  <v:imagedata r:id="rId4" o:title=""/>
                </v:shape>
                <w:control r:id="rId7" w:name="DefaultOcxName2" w:shapeid="_x0000_i1214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_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3" type="#_x0000_t75" style="width:18pt;height:15.6pt" o:ole="">
                  <v:imagedata r:id="rId4" o:title=""/>
                </v:shape>
                <w:control r:id="rId8" w:name="DefaultOcxName3" w:shapeid="_x0000_i1213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%</w:t>
            </w:r>
          </w:p>
        </w:tc>
      </w:tr>
    </w:tbl>
    <w:p w:rsid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 type of grouping set does a ROLLUP apply to?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2" type="#_x0000_t75" style="width:18pt;height:15.6pt" o:ole="">
                  <v:imagedata r:id="rId4" o:title=""/>
                </v:shape>
                <w:control r:id="rId9" w:name="DefaultOcxName4" w:shapeid="_x0000_i1232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 ordered grouping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1" type="#_x0000_t75" style="width:18pt;height:15.6pt" o:ole="">
                  <v:imagedata r:id="rId4" o:title=""/>
                </v:shape>
                <w:control r:id="rId10" w:name="DefaultOcxName11" w:shapeid="_x0000_i1231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 unfiltered grouping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0" type="#_x0000_t75" style="width:18pt;height:15.6pt" o:ole="">
                  <v:imagedata r:id="rId4" o:title=""/>
                </v:shape>
                <w:control r:id="rId11" w:name="DefaultOcxName21" w:shapeid="_x0000_i1230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 grouping that forms a hierarchy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9" type="#_x0000_t75" style="width:18pt;height:15.6pt" o:ole="">
                  <v:imagedata r:id="rId4" o:title=""/>
                </v:shape>
                <w:control r:id="rId12" w:name="DefaultOcxName31" w:shapeid="_x0000_i1229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 common table expression</w:t>
            </w:r>
          </w:p>
        </w:tc>
      </w:tr>
    </w:tbl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You write a query to summarize sales revenue by country/region and state/province. The results from your query should match the following rowset structure: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367"/>
        <w:gridCol w:w="1293"/>
        <w:gridCol w:w="3853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CountryRegion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StateProvince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Revenue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Total Revenue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Country/Region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Subtotal for Country/Region 1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Country/Region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State/Province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Subtotal for State/Province A in Country/Region 1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Country/Region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State/Province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Subtotal for State/Province B in Country/Region 1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Country/Region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Subtotal for Country/Region 2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Country/Region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State/Province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Subtotal for State/Province C in Country/Region 2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Country/Region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State/Province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Subtotal for State/Province D in Country/Region 2</w:t>
            </w:r>
          </w:p>
        </w:tc>
      </w:tr>
    </w:tbl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 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You write the following Transact-SQL code: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SELECT c.CountryRegion, c.StateProvince, SUM(o.TotalDue) AS Revenue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FROM Sales.Customers AS c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JOIN Sales.SalesOrder AS o ON o.CustomerID = c.CustomerID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-- GROUP BY clause goes here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ORDER BY c.CountryRegion, c.StateProvince;</w:t>
      </w:r>
    </w:p>
    <w:p w:rsid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Which two of the following GROUP BY clauses will produce the required results?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2+5 - ?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4" type="#_x0000_t75" style="width:18pt;height:15.6pt" o:ole="">
                  <v:imagedata r:id="rId13" o:title=""/>
                </v:shape>
                <w:control r:id="rId14" w:name="DefaultOcxName6" w:shapeid="_x0000_i1254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 c.CountryRegion, c.StateProvince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3" type="#_x0000_t75" style="width:18pt;height:15.6pt" o:ole="">
                  <v:imagedata r:id="rId13" o:title=""/>
                </v:shape>
                <w:control r:id="rId15" w:name="DefaultOcxName12" w:shapeid="_x0000_i1253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 ROLLUP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2" type="#_x0000_t75" style="width:18pt;height:15.6pt" o:ole="">
                  <v:imagedata r:id="rId13" o:title=""/>
                </v:shape>
                <w:control r:id="rId16" w:name="DefaultOcxName22" w:shapeid="_x0000_i1252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 CUBE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1" type="#_x0000_t75" style="width:18pt;height:15.6pt" o:ole="">
                  <v:imagedata r:id="rId13" o:title=""/>
                </v:shape>
                <w:control r:id="rId17" w:name="DefaultOcxName32" w:shapeid="_x0000_i1251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GROUPING SETS(a.CountryRegion, a.StateProvince))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0" type="#_x0000_t75" style="width:18pt;height:15.6pt" o:ole="">
                  <v:imagedata r:id="rId13" o:title=""/>
                </v:shape>
                <w:control r:id="rId18" w:name="DefaultOcxName41" w:shapeid="_x0000_i1250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GROUPING SETS(a.CountryRegion, a.StateProvince),())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9" type="#_x0000_t75" style="width:18pt;height:15.6pt" o:ole="">
                  <v:imagedata r:id="rId13" o:title=""/>
                </v:shape>
                <w:control r:id="rId19" w:name="DefaultOcxName5" w:shapeid="_x0000_i1249"/>
              </w:object>
            </w:r>
          </w:p>
          <w:p w:rsid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GROUPING SETS(a.CountryRegion, (a.CountryRegion, a.StateProvince),())</w:t>
            </w:r>
          </w:p>
          <w:p w:rsid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  <w:p w:rsid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  <w:p w:rsid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</w:tc>
      </w:tr>
    </w:tbl>
    <w:p w:rsid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>What does pivoting data do?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72" type="#_x0000_t75" style="width:18pt;height:15.6pt" o:ole="">
                  <v:imagedata r:id="rId4" o:title=""/>
                </v:shape>
                <w:control r:id="rId20" w:name="DefaultOcxName7" w:shapeid="_x0000_i1272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It groups based on numeric distribution of the data.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71" type="#_x0000_t75" style="width:18pt;height:15.6pt" o:ole="">
                  <v:imagedata r:id="rId4" o:title=""/>
                </v:shape>
                <w:control r:id="rId21" w:name="DefaultOcxName13" w:shapeid="_x0000_i1271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It arranges the results in order of the group size.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70" type="#_x0000_t75" style="width:18pt;height:15.6pt" o:ole="">
                  <v:imagedata r:id="rId4" o:title=""/>
                </v:shape>
                <w:control r:id="rId22" w:name="DefaultOcxName23" w:shapeid="_x0000_i1270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It changes a row-based result to a column-based result.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69" type="#_x0000_t75" style="width:18pt;height:15.6pt" o:ole="">
                  <v:imagedata r:id="rId4" o:title=""/>
                </v:shape>
                <w:control r:id="rId23" w:name="DefaultOcxName33" w:shapeid="_x0000_i1269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It defines an output format that is readable by Microsoft Excel.</w:t>
            </w:r>
          </w:p>
        </w:tc>
      </w:tr>
    </w:tbl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The Sales.SalesOrder header contains a CustomerID column, an OrderDate column, and a SalesAmount column. You want to query this table and generate a rowset that shows the total revenue per customer for each month using the following format: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15"/>
        <w:gridCol w:w="1194"/>
        <w:gridCol w:w="1285"/>
        <w:gridCol w:w="1099"/>
        <w:gridCol w:w="1004"/>
        <w:gridCol w:w="960"/>
        <w:gridCol w:w="977"/>
        <w:gridCol w:w="190"/>
        <w:gridCol w:w="1348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CustomerID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b/>
                <w:bCs/>
                <w:sz w:val="19"/>
                <w:lang w:eastAsia="cs-CZ"/>
              </w:rPr>
              <w:t>12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Customer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January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February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March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April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May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June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December Revenue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Customer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January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February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March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April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May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June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i/>
                <w:iCs/>
                <w:sz w:val="19"/>
                <w:lang w:eastAsia="cs-CZ"/>
              </w:rPr>
              <w:t>December Revenue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bdr w:val="none" w:sz="0" w:space="0" w:color="auto" w:frame="1"/>
                <w:lang w:eastAsia="cs-CZ"/>
              </w:rPr>
              <w:t>…</w:t>
            </w:r>
          </w:p>
        </w:tc>
      </w:tr>
    </w:tbl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 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You write the following Transact-SQL query: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SELECT * FROM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(SELECT CustomerID, SalesAmount, MONTH(OrderDate) AS OrderMonth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FROM Sales.SalesOrder) AS SalesByMonth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________________________________________________________________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ORDER BY CustomerID;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 </w:t>
      </w:r>
    </w:p>
    <w:p w:rsid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</w:pPr>
      <w:r w:rsidRPr="00EA6B00"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Select the appropriate code to complete the query.</w:t>
      </w:r>
    </w:p>
    <w:p w:rsidR="00EA6B00" w:rsidRPr="00EA6B00" w:rsidRDefault="00EA6B00" w:rsidP="00EA6B0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bdr w:val="none" w:sz="0" w:space="0" w:color="auto" w:frame="1"/>
          <w:lang w:eastAsia="cs-CZ"/>
        </w:rPr>
        <w:t>4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91" type="#_x0000_t75" style="width:18pt;height:15.6pt" o:ole="">
                  <v:imagedata r:id="rId4" o:title=""/>
                </v:shape>
                <w:control r:id="rId24" w:name="DefaultOcxName8" w:shapeid="_x0000_i1291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 CustomerID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90" type="#_x0000_t75" style="width:18pt;height:15.6pt" o:ole="">
                  <v:imagedata r:id="rId4" o:title=""/>
                </v:shape>
                <w:control r:id="rId25" w:name="DefaultOcxName14" w:shapeid="_x0000_i1290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 CUBE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89" type="#_x0000_t75" style="width:18pt;height:15.6pt" o:ole="">
                  <v:imagedata r:id="rId4" o:title=""/>
                </v:shape>
                <w:control r:id="rId26" w:name="DefaultOcxName24" w:shapeid="_x0000_i1289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 BY GROUPING SETS (MONTH(OrderDate))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88" type="#_x0000_t75" style="width:18pt;height:15.6pt" o:ole="">
                  <v:imagedata r:id="rId4" o:title=""/>
                </v:shape>
                <w:control r:id="rId27" w:name="DefaultOcxName34" w:shapeid="_x0000_i1288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PIVOT(SUM(SalesAmount) FOR OrderMonth IN([1],[2],[3],[4],[5],[6],[7],[8],[9],[10],[11],[12])) AS pvt</w:t>
            </w:r>
          </w:p>
        </w:tc>
      </w:tr>
      <w:tr w:rsidR="00EA6B00" w:rsidRPr="00EA6B00" w:rsidTr="00EA6B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A6B00" w:rsidRPr="00EA6B00" w:rsidRDefault="00EA6B00" w:rsidP="00EA6B00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87" type="#_x0000_t75" style="width:18pt;height:15.6pt" o:ole="">
                  <v:imagedata r:id="rId4" o:title=""/>
                </v:shape>
                <w:control r:id="rId28" w:name="DefaultOcxName42" w:shapeid="_x0000_i1287"/>
              </w:object>
            </w:r>
          </w:p>
          <w:p w:rsidR="00EA6B00" w:rsidRPr="00EA6B00" w:rsidRDefault="00EA6B00" w:rsidP="00EA6B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A6B00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UNPIVOT (SalesAmount FOR OrderMonth IN ([1],[2],[3],[4],[5],[6],[7],[8],[9],[10],[11],[12])) AS unpvt')</w:t>
            </w:r>
          </w:p>
        </w:tc>
      </w:tr>
    </w:tbl>
    <w:p w:rsidR="008E09D1" w:rsidRPr="00EA6B00" w:rsidRDefault="008E09D1" w:rsidP="00EA6B00"/>
    <w:sectPr w:rsidR="008E09D1" w:rsidRPr="00EA6B00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F261E"/>
    <w:rsid w:val="002622AB"/>
    <w:rsid w:val="003B3748"/>
    <w:rsid w:val="00594419"/>
    <w:rsid w:val="005C00E1"/>
    <w:rsid w:val="007105C5"/>
    <w:rsid w:val="00742F22"/>
    <w:rsid w:val="008E09D1"/>
    <w:rsid w:val="00915B7D"/>
    <w:rsid w:val="009B676C"/>
    <w:rsid w:val="009D3E0E"/>
    <w:rsid w:val="00A42463"/>
    <w:rsid w:val="00A74646"/>
    <w:rsid w:val="00B15233"/>
    <w:rsid w:val="00B20D18"/>
    <w:rsid w:val="00C169DD"/>
    <w:rsid w:val="00DF261E"/>
    <w:rsid w:val="00E04268"/>
    <w:rsid w:val="00E05E58"/>
    <w:rsid w:val="00E070AF"/>
    <w:rsid w:val="00E33CFD"/>
    <w:rsid w:val="00E66E03"/>
    <w:rsid w:val="00EA3002"/>
    <w:rsid w:val="00EA6B00"/>
    <w:rsid w:val="00F03325"/>
    <w:rsid w:val="00F67CF4"/>
    <w:rsid w:val="00FD7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A6B00"/>
    <w:rPr>
      <w:b/>
      <w:bCs/>
    </w:rPr>
  </w:style>
  <w:style w:type="character" w:styleId="Zvraznn">
    <w:name w:val="Emphasis"/>
    <w:basedOn w:val="Standardnpsmoodstavce"/>
    <w:uiPriority w:val="20"/>
    <w:qFormat/>
    <w:rsid w:val="00EA6B0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image" Target="media/image2.wmf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6.xml"/><Relationship Id="rId19" Type="http://schemas.openxmlformats.org/officeDocument/2006/relationships/control" Target="activeX/activeX14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548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10</cp:revision>
  <dcterms:created xsi:type="dcterms:W3CDTF">2015-05-25T15:55:00Z</dcterms:created>
  <dcterms:modified xsi:type="dcterms:W3CDTF">2015-06-03T12:56:00Z</dcterms:modified>
</cp:coreProperties>
</file>